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11" w:rsidRDefault="00450F11" w:rsidP="00C258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2:01:06</w:t>
        </w:r>
      </w:smartTag>
      <w:r>
        <w:rPr>
          <w:rFonts w:ascii="Times New Roman" w:hAnsi="Times New Roman"/>
          <w:b/>
          <w:sz w:val="24"/>
        </w:rPr>
        <w:t>:04.  Certificate of qualification.</w:t>
      </w:r>
      <w:r>
        <w:rPr>
          <w:rFonts w:ascii="Times New Roman" w:hAnsi="Times New Roman"/>
          <w:sz w:val="24"/>
        </w:rPr>
        <w:t xml:space="preserve"> Upon successful completion of the training program required by § 2:01:06:01 or  the waiver of the training program under § 2:01:06:03, and upon receipt of a statement signed by the head of the hiring agency verifying compliance with chapter 2:01:02, the commission shall issue a certificate to the law enforcement officer stating that he is a certified South Dakota law enforcement officer.</w:t>
      </w:r>
    </w:p>
    <w:p w:rsidR="00450F11" w:rsidRDefault="00450F11" w:rsidP="00C258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50F11" w:rsidRDefault="00450F11" w:rsidP="00C258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37, effective </w:t>
      </w:r>
      <w:smartTag w:uri="urn:schemas-microsoft-com:office:smarttags" w:element="date">
        <w:smartTagPr>
          <w:attr w:name="Year" w:val="1975"/>
          <w:attr w:name="Day" w:val="20"/>
          <w:attr w:name="Month" w:val="11"/>
        </w:smartTagPr>
        <w:r>
          <w:rPr>
            <w:rFonts w:ascii="Times New Roman" w:hAnsi="Times New Roman"/>
            <w:sz w:val="24"/>
          </w:rPr>
          <w:t>November 20, 1975</w:t>
        </w:r>
      </w:smartTag>
      <w:r>
        <w:rPr>
          <w:rFonts w:ascii="Times New Roman" w:hAnsi="Times New Roman"/>
          <w:sz w:val="24"/>
        </w:rPr>
        <w:t xml:space="preserve">; 11 SDR 135, effective </w:t>
      </w:r>
      <w:smartTag w:uri="urn:schemas-microsoft-com:office:smarttags" w:element="date">
        <w:smartTagPr>
          <w:attr w:name="Year" w:val="1985"/>
          <w:attr w:name="Day" w:val="14"/>
          <w:attr w:name="Month" w:val="4"/>
        </w:smartTagPr>
        <w:r>
          <w:rPr>
            <w:rFonts w:ascii="Times New Roman" w:hAnsi="Times New Roman"/>
            <w:sz w:val="24"/>
          </w:rPr>
          <w:t>April 14, 1985</w:t>
        </w:r>
      </w:smartTag>
      <w:r>
        <w:rPr>
          <w:rFonts w:ascii="Times New Roman" w:hAnsi="Times New Roman"/>
          <w:sz w:val="24"/>
        </w:rPr>
        <w:t xml:space="preserve">; 12 SDR 1, effective </w:t>
      </w:r>
      <w:smartTag w:uri="urn:schemas-microsoft-com:office:smarttags" w:element="date">
        <w:smartTagPr>
          <w:attr w:name="Year" w:val="1985"/>
          <w:attr w:name="Day" w:val="17"/>
          <w:attr w:name="Month" w:val="7"/>
        </w:smartTagPr>
        <w:r>
          <w:rPr>
            <w:rFonts w:ascii="Times New Roman" w:hAnsi="Times New Roman"/>
            <w:sz w:val="24"/>
          </w:rPr>
          <w:t>July 17, 1985</w:t>
        </w:r>
      </w:smartTag>
      <w:r>
        <w:rPr>
          <w:rFonts w:ascii="Times New Roman" w:hAnsi="Times New Roman"/>
          <w:sz w:val="24"/>
        </w:rPr>
        <w:t>.</w:t>
      </w:r>
    </w:p>
    <w:p w:rsidR="00450F11" w:rsidRDefault="00450F11" w:rsidP="00C258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(1),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(2),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(3).</w:t>
      </w:r>
    </w:p>
    <w:p w:rsidR="00450F11" w:rsidRDefault="00450F11" w:rsidP="00C258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(1),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(2),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(3),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4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23-3-44</w:t>
        </w:r>
      </w:smartTag>
      <w:r>
        <w:rPr>
          <w:rFonts w:ascii="Times New Roman" w:hAnsi="Times New Roman"/>
          <w:sz w:val="24"/>
        </w:rPr>
        <w:t>.</w:t>
      </w:r>
    </w:p>
    <w:p w:rsidR="00450F11" w:rsidRDefault="00450F11" w:rsidP="00C258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50F11" w:rsidSect="00450F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450F11"/>
    <w:rsid w:val="005016CD"/>
    <w:rsid w:val="00930C91"/>
    <w:rsid w:val="00A37C8E"/>
    <w:rsid w:val="00BD2CC9"/>
    <w:rsid w:val="00C2580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0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103</Words>
  <Characters>593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2004-05-27T17:17:00Z</dcterms:created>
  <dcterms:modified xsi:type="dcterms:W3CDTF">2004-05-27T17:17:00Z</dcterms:modified>
</cp:coreProperties>
</file>