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47" w:rsidRDefault="00C77A47" w:rsidP="0021107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b/>
            <w:sz w:val="24"/>
          </w:rPr>
          <w:t>2:01:08</w:t>
        </w:r>
      </w:smartTag>
      <w:r>
        <w:rPr>
          <w:rFonts w:ascii="Times New Roman" w:hAnsi="Times New Roman"/>
          <w:b/>
          <w:sz w:val="24"/>
        </w:rPr>
        <w:t>:01.  Reserve officer certification.</w:t>
      </w:r>
      <w:r>
        <w:rPr>
          <w:rFonts w:ascii="Times New Roman" w:hAnsi="Times New Roman"/>
          <w:sz w:val="24"/>
        </w:rPr>
        <w:t xml:space="preserve"> No person may serve as a reserve law enforcement officer without meeting the minimum standards set forth in chapter </w:t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sz w:val="24"/>
          </w:rPr>
          <w:t>2:01:02</w:t>
        </w:r>
      </w:smartTag>
      <w:r>
        <w:rPr>
          <w:rFonts w:ascii="Times New Roman" w:hAnsi="Times New Roman"/>
          <w:sz w:val="24"/>
        </w:rPr>
        <w:t xml:space="preserve"> and obtaining certification from the law enforcement standards and training commission as a reserve law enforcement officer.</w:t>
      </w:r>
    </w:p>
    <w:p w:rsidR="00C77A47" w:rsidRDefault="00C77A47" w:rsidP="0021107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77A47" w:rsidRDefault="00C77A47" w:rsidP="0021107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 SDR 75, effective </w:t>
      </w:r>
      <w:smartTag w:uri="urn:schemas-microsoft-com:office:smarttags" w:element="date">
        <w:smartTagPr>
          <w:attr w:name="Year" w:val="1977"/>
          <w:attr w:name="Day" w:val="2"/>
          <w:attr w:name="Month" w:val="5"/>
        </w:smartTagPr>
        <w:r>
          <w:rPr>
            <w:rFonts w:ascii="Times New Roman" w:hAnsi="Times New Roman"/>
            <w:sz w:val="24"/>
          </w:rPr>
          <w:t>May 2, 1977</w:t>
        </w:r>
      </w:smartTag>
      <w:r>
        <w:rPr>
          <w:rFonts w:ascii="Times New Roman" w:hAnsi="Times New Roman"/>
          <w:sz w:val="24"/>
        </w:rPr>
        <w:t xml:space="preserve">; 26 SDR 120, effective </w:t>
      </w:r>
      <w:smartTag w:uri="urn:schemas-microsoft-com:office:smarttags" w:element="date">
        <w:smartTagPr>
          <w:attr w:name="Year" w:val="2000"/>
          <w:attr w:name="Day" w:val="27"/>
          <w:attr w:name="Month" w:val="3"/>
        </w:smartTagPr>
        <w:r>
          <w:rPr>
            <w:rFonts w:ascii="Times New Roman" w:hAnsi="Times New Roman"/>
            <w:sz w:val="24"/>
          </w:rPr>
          <w:t>March 27, 2000</w:t>
        </w:r>
      </w:smartTag>
      <w:r>
        <w:rPr>
          <w:rFonts w:ascii="Times New Roman" w:hAnsi="Times New Roman"/>
          <w:sz w:val="24"/>
        </w:rPr>
        <w:t>.</w:t>
      </w:r>
    </w:p>
    <w:p w:rsidR="00C77A47" w:rsidRDefault="00C77A47" w:rsidP="0021107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1935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23-3-35</w:t>
        </w:r>
      </w:smartTag>
      <w:r>
        <w:rPr>
          <w:rFonts w:ascii="Times New Roman" w:hAnsi="Times New Roman"/>
          <w:sz w:val="24"/>
        </w:rPr>
        <w:t>(1).</w:t>
      </w:r>
    </w:p>
    <w:p w:rsidR="00C77A47" w:rsidRDefault="00C77A47" w:rsidP="0021107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27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23-3-27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Year" w:val="1935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23-3-35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Year" w:val="1942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23-3-42</w:t>
        </w:r>
      </w:smartTag>
      <w:r>
        <w:rPr>
          <w:rFonts w:ascii="Times New Roman" w:hAnsi="Times New Roman"/>
          <w:sz w:val="24"/>
        </w:rPr>
        <w:t>.</w:t>
      </w:r>
    </w:p>
    <w:p w:rsidR="00C77A47" w:rsidRDefault="00C77A47" w:rsidP="0021107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77A47" w:rsidSect="00C77A4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211073"/>
    <w:rsid w:val="00213F8B"/>
    <w:rsid w:val="002331DF"/>
    <w:rsid w:val="005016CD"/>
    <w:rsid w:val="00930C91"/>
    <w:rsid w:val="00A37C8E"/>
    <w:rsid w:val="00BD2CC9"/>
    <w:rsid w:val="00C77A47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07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69</Words>
  <Characters>394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2004-05-27T17:29:00Z</dcterms:created>
  <dcterms:modified xsi:type="dcterms:W3CDTF">2004-05-27T17:30:00Z</dcterms:modified>
</cp:coreProperties>
</file>