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A0" w:rsidRPr="00A52EDF" w:rsidRDefault="00D74FA0" w:rsidP="00EC42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52EDF">
        <w:rPr>
          <w:rFonts w:ascii="Times New Roman" w:hAnsi="Times New Roman"/>
          <w:b/>
          <w:sz w:val="24"/>
        </w:rPr>
        <w:t>CHAPTER 2:01:14</w:t>
      </w:r>
    </w:p>
    <w:p w:rsidR="00D74FA0" w:rsidRPr="00A52EDF" w:rsidRDefault="00D74FA0" w:rsidP="00EC42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74FA0" w:rsidRPr="00A52EDF" w:rsidRDefault="00D74FA0" w:rsidP="00EC42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52EDF">
        <w:rPr>
          <w:rFonts w:ascii="Times New Roman" w:hAnsi="Times New Roman"/>
          <w:b/>
          <w:sz w:val="24"/>
        </w:rPr>
        <w:t>ACCELERANT DETECTION CANINE TEAM CERTIFICATION</w:t>
      </w:r>
    </w:p>
    <w:p w:rsidR="00D74FA0" w:rsidRDefault="00D74FA0" w:rsidP="00EC42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214, effective June 21, 2012)</w:t>
      </w:r>
    </w:p>
    <w:p w:rsidR="00D74FA0" w:rsidRDefault="00D74FA0" w:rsidP="00EC42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4FA0" w:rsidRDefault="00D74FA0" w:rsidP="00EC42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74FA0" w:rsidSect="00180E40">
      <w:pgSz w:w="12240" w:h="15840"/>
      <w:pgMar w:top="994" w:right="1440" w:bottom="994" w:left="12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F9"/>
    <w:rsid w:val="00180E40"/>
    <w:rsid w:val="001A4616"/>
    <w:rsid w:val="009126AD"/>
    <w:rsid w:val="00A52EDF"/>
    <w:rsid w:val="00D74FA0"/>
    <w:rsid w:val="00E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F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2012-06-13T14:43:00Z</dcterms:created>
  <dcterms:modified xsi:type="dcterms:W3CDTF">2012-06-13T14:45:00Z</dcterms:modified>
</cp:coreProperties>
</file>