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r>
      <w:r w:rsidRPr="00840AB5">
        <w:rPr>
          <w:b/>
          <w:szCs w:val="20"/>
        </w:rPr>
        <w:t>2:01:15:01.  Minimum standards for school sentinel training.</w:t>
      </w:r>
      <w:r w:rsidRPr="00840AB5">
        <w:rPr>
          <w:szCs w:val="20"/>
        </w:rPr>
        <w:t xml:space="preserve"> The school board may submit a person for school sentinel training only if the person meets the following requirements:</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(1)  Is a citizen of the United States;</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(2)  Is at least 21 years of age at time of appointment;</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(3)  Has fingerprints taken by a qualified law enforcement officer;</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(4)  Is of good moral character;</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(5)  Is a graduate of an accredited high school or has a high school equivalency certificate acceptable to the commission;</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(6)  Is examined by a licensed physician who certifies, on forms prescribed by the commission, that the applicant is able to perform the duties of a school sentinel;</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(7)  Is interviewed in person by the school board or its designee and approved by the school board to apply to the school sentinel basic training course;</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(8)  Has received written approval to apply to the school sentinel basic training course by all local law enforcement agencies with jurisdiction over the school premises in which the individual will act as a school sentinel;</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(9)  Has not unlawfully used any prescribed drug, controlled substance, or marijuana within one year before the time of application for training; and</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t>(10)  Has a valid concealed weapons permit.</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r>
      <w:r w:rsidRPr="00840AB5">
        <w:rPr>
          <w:b/>
          <w:szCs w:val="20"/>
        </w:rPr>
        <w:t>Source:</w:t>
      </w:r>
      <w:r w:rsidRPr="00840AB5">
        <w:rPr>
          <w:szCs w:val="20"/>
        </w:rPr>
        <w:t xml:space="preserve"> 40 SDR 44, effective September 17, 2013.</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r>
      <w:r w:rsidRPr="00840AB5">
        <w:rPr>
          <w:b/>
          <w:szCs w:val="20"/>
        </w:rPr>
        <w:t>General Authority:</w:t>
      </w:r>
      <w:r w:rsidRPr="00840AB5">
        <w:rPr>
          <w:szCs w:val="20"/>
        </w:rPr>
        <w:t xml:space="preserve"> SDCL 23-3-35(16).</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40AB5">
        <w:rPr>
          <w:szCs w:val="20"/>
        </w:rPr>
        <w:tab/>
      </w:r>
      <w:r w:rsidRPr="00840AB5">
        <w:rPr>
          <w:b/>
          <w:szCs w:val="20"/>
        </w:rPr>
        <w:t>Law Implemented:</w:t>
      </w:r>
      <w:r w:rsidRPr="00840AB5">
        <w:rPr>
          <w:szCs w:val="20"/>
        </w:rPr>
        <w:t xml:space="preserve"> SDCL 23-3-35(16).</w:t>
      </w:r>
    </w:p>
    <w:p w:rsidR="008C4EAD" w:rsidRPr="00840AB5" w:rsidRDefault="008C4EAD" w:rsidP="00840AB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8C4EAD" w:rsidRPr="00840AB5"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0AB5"/>
    <w:rsid w:val="00086AE4"/>
    <w:rsid w:val="00477B21"/>
    <w:rsid w:val="00840AB5"/>
    <w:rsid w:val="008B09BA"/>
    <w:rsid w:val="008C4EAD"/>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205</Words>
  <Characters>1173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2013-09-16T17:21:00Z</dcterms:created>
  <dcterms:modified xsi:type="dcterms:W3CDTF">2013-09-16T17:21:00Z</dcterms:modified>
</cp:coreProperties>
</file>