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56" w:rsidRPr="00C32199" w:rsidRDefault="00A81F56" w:rsidP="00C321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32199">
        <w:tab/>
      </w:r>
      <w:r w:rsidRPr="00C32199">
        <w:rPr>
          <w:b/>
        </w:rPr>
        <w:t>2:01:16:07.  Basic training course fees.</w:t>
      </w:r>
      <w:r w:rsidRPr="00C32199">
        <w:t xml:space="preserve"> The commission may establish reasonable and necessary fees for the school sentinel basic training course. The fees are to provide money to meet budgetary needs related to the school sentinel basic training course for such things as salaries and benefits, supplies, and testing.</w:t>
      </w:r>
    </w:p>
    <w:p w:rsidR="00A81F56" w:rsidRPr="00C32199" w:rsidRDefault="00A81F56" w:rsidP="00C321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A81F56" w:rsidRPr="00C32199" w:rsidRDefault="00A81F56" w:rsidP="00C321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C32199">
        <w:rPr>
          <w:szCs w:val="20"/>
        </w:rPr>
        <w:tab/>
      </w:r>
      <w:r w:rsidRPr="00C32199">
        <w:rPr>
          <w:b/>
          <w:szCs w:val="20"/>
        </w:rPr>
        <w:t>Source:</w:t>
      </w:r>
      <w:r w:rsidRPr="00C32199">
        <w:rPr>
          <w:szCs w:val="20"/>
        </w:rPr>
        <w:t xml:space="preserve"> 40 SDR 44, effective September 17, 2013.</w:t>
      </w:r>
    </w:p>
    <w:p w:rsidR="00A81F56" w:rsidRPr="00C32199" w:rsidRDefault="00A81F56" w:rsidP="00C321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C32199">
        <w:rPr>
          <w:szCs w:val="20"/>
        </w:rPr>
        <w:tab/>
      </w:r>
      <w:r w:rsidRPr="00C32199">
        <w:rPr>
          <w:b/>
          <w:szCs w:val="20"/>
        </w:rPr>
        <w:t>General Authority:</w:t>
      </w:r>
      <w:r w:rsidRPr="00C32199">
        <w:rPr>
          <w:szCs w:val="20"/>
        </w:rPr>
        <w:t xml:space="preserve"> SDCL 23-3-35(16).</w:t>
      </w:r>
    </w:p>
    <w:p w:rsidR="00A81F56" w:rsidRPr="00C32199" w:rsidRDefault="00A81F56" w:rsidP="00C321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C32199">
        <w:rPr>
          <w:szCs w:val="20"/>
        </w:rPr>
        <w:tab/>
      </w:r>
      <w:r w:rsidRPr="00C32199">
        <w:rPr>
          <w:b/>
          <w:szCs w:val="20"/>
        </w:rPr>
        <w:t>Law Implemented:</w:t>
      </w:r>
      <w:r w:rsidRPr="00C32199">
        <w:rPr>
          <w:szCs w:val="20"/>
        </w:rPr>
        <w:t xml:space="preserve"> SDCL 23-3-35(16).</w:t>
      </w:r>
    </w:p>
    <w:p w:rsidR="00A81F56" w:rsidRPr="00C32199" w:rsidRDefault="00A81F56" w:rsidP="00C321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A81F56" w:rsidRPr="00C32199"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199"/>
    <w:rsid w:val="00086AE4"/>
    <w:rsid w:val="00477B21"/>
    <w:rsid w:val="008B09BA"/>
    <w:rsid w:val="009B13CF"/>
    <w:rsid w:val="00A81F56"/>
    <w:rsid w:val="00BD2079"/>
    <w:rsid w:val="00C3219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66</Words>
  <Characters>380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2013-09-16T18:42:00Z</dcterms:created>
  <dcterms:modified xsi:type="dcterms:W3CDTF">2013-09-16T18:42:00Z</dcterms:modified>
</cp:coreProperties>
</file>