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62" w:rsidRDefault="00553D62" w:rsidP="009C0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3E60CA">
        <w:rPr>
          <w:rFonts w:ascii="Times New Roman" w:hAnsi="Times New Roman"/>
          <w:b/>
          <w:sz w:val="24"/>
          <w:szCs w:val="24"/>
        </w:rPr>
        <w:t xml:space="preserve">2:01:17:04.  Reapplication for use of force training </w:t>
      </w:r>
      <w:r>
        <w:rPr>
          <w:rFonts w:ascii="Times New Roman" w:hAnsi="Times New Roman"/>
          <w:b/>
          <w:sz w:val="24"/>
          <w:szCs w:val="24"/>
        </w:rPr>
        <w:t>course</w:t>
      </w:r>
      <w:r w:rsidRPr="003E60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An applicant who has failed to successfully complete the use of force training course, or has been dismissed from the program under § 2:01:18:08, may reapply after one year.</w:t>
      </w:r>
    </w:p>
    <w:p w:rsidR="00553D62" w:rsidRDefault="00553D62" w:rsidP="009C0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553D62" w:rsidRDefault="00553D62" w:rsidP="009C0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19, effective August 13, 2015.</w:t>
      </w:r>
    </w:p>
    <w:p w:rsidR="00553D62" w:rsidRDefault="00553D62" w:rsidP="009C0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23-7-59.</w:t>
      </w:r>
    </w:p>
    <w:p w:rsidR="00553D62" w:rsidRDefault="00553D62" w:rsidP="009C0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23-7-59.</w:t>
      </w:r>
    </w:p>
    <w:p w:rsidR="00553D62" w:rsidRDefault="00553D62" w:rsidP="009C0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553D62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EA9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60CA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AFB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3D62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3FC8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0EA9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A9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</Words>
  <Characters>299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2015-08-13T16:45:00Z</dcterms:created>
  <dcterms:modified xsi:type="dcterms:W3CDTF">2015-08-13T20:17:00Z</dcterms:modified>
</cp:coreProperties>
</file>