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3:</w:t>
      </w:r>
      <w:smartTag w:uri="urn:schemas-microsoft-com:office:smarttags" w:element="time">
        <w:smartTagPr>
          <w:attr w:name="Hour" w:val="17"/>
          <w:attr w:name="Minute" w:val="5"/>
        </w:smartTagPr>
        <w:r>
          <w:rPr>
            <w:b/>
          </w:rPr>
          <w:t>05:05</w:t>
        </w:r>
      </w:smartTag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INVOICES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Hour" w:val="15"/>
          <w:attr w:name="Minute" w:val="5"/>
        </w:smartTagPr>
        <w:r>
          <w:t>3:05:05:01</w:t>
        </w:r>
      </w:smartTag>
      <w:r>
        <w:tab/>
      </w:r>
      <w:r>
        <w:tab/>
        <w:t>Uniform copy of invoice from vendor required.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3:05:05:02</w:t>
        </w:r>
      </w:smartTag>
      <w:r>
        <w:tab/>
      </w:r>
      <w:r>
        <w:tab/>
        <w:t>Invoice changes to be made only by vendor -- Exceptions.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3:05:05:03</w:t>
      </w:r>
      <w:r>
        <w:tab/>
      </w:r>
      <w:r>
        <w:tab/>
        <w:t>Repealed.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3:05:05:04</w:t>
      </w:r>
      <w:r>
        <w:tab/>
      </w:r>
      <w:r>
        <w:tab/>
        <w:t>Contracts shall be filed with state auditor.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3:05:05:05</w:t>
        </w:r>
      </w:smartTag>
      <w:r>
        <w:tab/>
      </w:r>
      <w:r>
        <w:tab/>
        <w:t>Copy of ads required.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t>3:05:05:06</w:t>
        </w:r>
      </w:smartTag>
      <w:r>
        <w:tab/>
      </w:r>
      <w:r>
        <w:tab/>
        <w:t>Legal publications.</w:t>
      </w: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53FC9" w:rsidRDefault="00B53FC9" w:rsidP="002D05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53FC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AF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72790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5AF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3FC9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2014-05-30T19:15:00Z</dcterms:created>
  <dcterms:modified xsi:type="dcterms:W3CDTF">2014-05-30T19:15:00Z</dcterms:modified>
</cp:coreProperties>
</file>