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96" w:rsidRDefault="00680D96" w:rsidP="007F71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b/>
            <w:sz w:val="24"/>
          </w:rPr>
          <w:t>12:03:05</w:t>
        </w:r>
      </w:smartTag>
      <w:r>
        <w:rPr>
          <w:rFonts w:ascii="Times New Roman" w:hAnsi="Times New Roman"/>
          <w:b/>
          <w:sz w:val="24"/>
        </w:rPr>
        <w:t>:22.  Progress reports.</w:t>
      </w:r>
      <w:r>
        <w:rPr>
          <w:rFonts w:ascii="Times New Roman" w:hAnsi="Times New Roman"/>
          <w:sz w:val="24"/>
        </w:rPr>
        <w:t xml:space="preserve"> The sponsoring district shall submit to the division a report of progress with each reimbursement request. The commission shall establish the format of the required reports.</w:t>
      </w:r>
    </w:p>
    <w:p w:rsidR="00680D96" w:rsidRDefault="00680D96" w:rsidP="007F71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80D96" w:rsidRDefault="00680D96" w:rsidP="007F71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52, effective </w:t>
      </w:r>
      <w:smartTag w:uri="urn:schemas-microsoft-com:office:smarttags" w:element="date">
        <w:smartTagPr>
          <w:attr w:name="Year" w:val="1992"/>
          <w:attr w:name="Day" w:val="15"/>
          <w:attr w:name="Month" w:val="10"/>
        </w:smartTagPr>
        <w:r>
          <w:rPr>
            <w:rFonts w:ascii="Times New Roman" w:hAnsi="Times New Roman"/>
            <w:sz w:val="24"/>
          </w:rPr>
          <w:t>October 15, 1992</w:t>
        </w:r>
      </w:smartTag>
      <w:r>
        <w:rPr>
          <w:rFonts w:ascii="Times New Roman" w:hAnsi="Times New Roman"/>
          <w:sz w:val="24"/>
        </w:rPr>
        <w:t xml:space="preserve">; 21 SDR 90, effective </w:t>
      </w:r>
      <w:smartTag w:uri="urn:schemas-microsoft-com:office:smarttags" w:element="date">
        <w:smartTagPr>
          <w:attr w:name="Year" w:val="1994"/>
          <w:attr w:name="Day" w:val="14"/>
          <w:attr w:name="Month" w:val="11"/>
        </w:smartTagPr>
        <w:r>
          <w:rPr>
            <w:rFonts w:ascii="Times New Roman" w:hAnsi="Times New Roman"/>
            <w:sz w:val="24"/>
          </w:rPr>
          <w:t>November 14, 1994</w:t>
        </w:r>
      </w:smartTag>
      <w:r>
        <w:rPr>
          <w:rFonts w:ascii="Times New Roman" w:hAnsi="Times New Roman"/>
          <w:sz w:val="24"/>
        </w:rPr>
        <w:t xml:space="preserve">; 33 SDR 113, effective </w:t>
      </w:r>
      <w:smartTag w:uri="urn:schemas-microsoft-com:office:smarttags" w:element="date">
        <w:smartTagPr>
          <w:attr w:name="Year" w:val="2007"/>
          <w:attr w:name="Day" w:val="2"/>
          <w:attr w:name="Month" w:val="1"/>
        </w:smartTagPr>
        <w:r>
          <w:rPr>
            <w:rFonts w:ascii="Times New Roman" w:hAnsi="Times New Roman"/>
            <w:sz w:val="24"/>
          </w:rPr>
          <w:t>January 2, 2007</w:t>
        </w:r>
      </w:smartTag>
      <w:r>
        <w:rPr>
          <w:rFonts w:ascii="Times New Roman" w:hAnsi="Times New Roman"/>
          <w:sz w:val="24"/>
        </w:rPr>
        <w:t>.</w:t>
      </w:r>
    </w:p>
    <w:p w:rsidR="00680D96" w:rsidRDefault="00680D96" w:rsidP="007F71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38-7-27.</w:t>
      </w:r>
    </w:p>
    <w:p w:rsidR="00680D96" w:rsidRDefault="00680D96" w:rsidP="007F71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38-7-23.</w:t>
      </w:r>
    </w:p>
    <w:p w:rsidR="00680D96" w:rsidRDefault="00680D96" w:rsidP="007F71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80D96" w:rsidSect="00680D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20AF"/>
    <w:rsid w:val="001930B6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37A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D22"/>
    <w:rsid w:val="00491000"/>
    <w:rsid w:val="00491783"/>
    <w:rsid w:val="00494943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0D96"/>
    <w:rsid w:val="006811B8"/>
    <w:rsid w:val="00683C48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07D5B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4263B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7F719B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1D75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1AA8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F29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7CE9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3BCF"/>
    <w:rsid w:val="00CC76F4"/>
    <w:rsid w:val="00CD1AFF"/>
    <w:rsid w:val="00CD6D30"/>
    <w:rsid w:val="00CE0C0B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9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60</Words>
  <Characters>342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2007-01-02T17:10:00Z</dcterms:created>
  <dcterms:modified xsi:type="dcterms:W3CDTF">2007-01-02T17:11:00Z</dcterms:modified>
</cp:coreProperties>
</file>