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0D" w:rsidRDefault="00FC6A0D" w:rsidP="00444D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12:07:05.01</w:t>
      </w:r>
    </w:p>
    <w:p w:rsidR="00FC6A0D" w:rsidRDefault="00FC6A0D" w:rsidP="00444D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C6A0D" w:rsidRDefault="00FC6A0D" w:rsidP="00444D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FC6A0D" w:rsidRDefault="00FC6A0D" w:rsidP="00444D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C6A0D" w:rsidRDefault="00FC6A0D" w:rsidP="00444D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C6A0D" w:rsidRDefault="00FC6A0D" w:rsidP="00444D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C6A0D" w:rsidRDefault="00FC6A0D" w:rsidP="00444D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12:07:05.01:01</w:t>
      </w:r>
      <w:r>
        <w:rPr>
          <w:rFonts w:ascii="Times New Roman" w:hAnsi="Times New Roman"/>
          <w:sz w:val="24"/>
        </w:rPr>
        <w:tab/>
        <w:t>Definitions.</w:t>
      </w:r>
    </w:p>
    <w:p w:rsidR="00FC6A0D" w:rsidRDefault="00FC6A0D" w:rsidP="00444D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12:07:05.01:02</w:t>
      </w:r>
      <w:r>
        <w:rPr>
          <w:rFonts w:ascii="Times New Roman" w:hAnsi="Times New Roman"/>
          <w:sz w:val="24"/>
        </w:rPr>
        <w:tab/>
        <w:t>Responsibility of agriculture enterprise program.</w:t>
      </w:r>
    </w:p>
    <w:p w:rsidR="00FC6A0D" w:rsidRDefault="00FC6A0D" w:rsidP="00444D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C6A0D" w:rsidRDefault="00FC6A0D" w:rsidP="00444D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C6A0D" w:rsidSect="00FC6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44D88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8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</Words>
  <Characters>124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12:07:05</dc:title>
  <dc:subject/>
  <dc:creator>lrpr15454</dc:creator>
  <cp:keywords/>
  <dc:description/>
  <cp:lastModifiedBy>lrpr15454</cp:lastModifiedBy>
  <cp:revision>1</cp:revision>
  <dcterms:created xsi:type="dcterms:W3CDTF">2004-06-03T15:58:00Z</dcterms:created>
  <dcterms:modified xsi:type="dcterms:W3CDTF">2004-06-03T16:01:00Z</dcterms:modified>
</cp:coreProperties>
</file>