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BA" w:rsidRDefault="00DE6EBA" w:rsidP="00E14320">
      <w:pPr>
        <w:pStyle w:val="Heading1"/>
        <w:keepNext w:val="0"/>
      </w:pPr>
      <w:r>
        <w:t>CHAPTER 12:56:10</w:t>
      </w:r>
    </w:p>
    <w:p w:rsidR="00DE6EBA" w:rsidRDefault="00DE6EBA" w:rsidP="007F20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E6EBA" w:rsidRDefault="00DE6EBA" w:rsidP="007F20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LICENSED PESTICIDE DEALERS</w:t>
      </w:r>
    </w:p>
    <w:p w:rsidR="00DE6EBA" w:rsidRDefault="00DE6EBA" w:rsidP="007F20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E6EBA" w:rsidRDefault="00DE6EBA" w:rsidP="007F20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E6EBA" w:rsidRDefault="00DE6EBA" w:rsidP="007F20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E6EBA" w:rsidRDefault="00DE6EBA" w:rsidP="007F20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12:56:10:01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Licensed pesticide dealers' license application form.</w:t>
      </w:r>
    </w:p>
    <w:p w:rsidR="00DE6EBA" w:rsidRDefault="00DE6EBA" w:rsidP="007F20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12:56:10:02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E6EBA" w:rsidRDefault="00DE6EBA" w:rsidP="007F20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12:56:10:03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Dealer license examination.</w:t>
      </w:r>
    </w:p>
    <w:p w:rsidR="00DE6EBA" w:rsidRDefault="00DE6EBA" w:rsidP="007F20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12:56:10:04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Dealers must attend pesticide certification shortcourse.</w:t>
      </w:r>
    </w:p>
    <w:p w:rsidR="00DE6EBA" w:rsidRDefault="00DE6EBA" w:rsidP="007F20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12:56:10:05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E6EBA" w:rsidRDefault="00DE6EBA" w:rsidP="007F20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12:56:10:06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dealer records.</w:t>
      </w:r>
    </w:p>
    <w:p w:rsidR="00DE6EBA" w:rsidRDefault="00DE6EBA" w:rsidP="007F20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12:56:10:07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Records to be kept for three years.</w:t>
      </w:r>
    </w:p>
    <w:p w:rsidR="00DE6EBA" w:rsidRDefault="00DE6EBA" w:rsidP="007F20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12:56:10:08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Availability of records to the department.</w:t>
      </w:r>
    </w:p>
    <w:p w:rsidR="00DE6EBA" w:rsidRDefault="00DE6EBA" w:rsidP="007F20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E6EBA" w:rsidRDefault="00DE6EBA" w:rsidP="007F205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E6EBA" w:rsidSect="00DE6E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7F2050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AE33D5"/>
    <w:rsid w:val="00C23245"/>
    <w:rsid w:val="00C626B9"/>
    <w:rsid w:val="00CC7638"/>
    <w:rsid w:val="00D26D2C"/>
    <w:rsid w:val="00D60F9C"/>
    <w:rsid w:val="00D77591"/>
    <w:rsid w:val="00DE6EBA"/>
    <w:rsid w:val="00E14320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50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050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D23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63</Words>
  <Characters>361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12:56:10</dc:title>
  <dc:subject/>
  <dc:creator>lrpr15454</dc:creator>
  <cp:keywords/>
  <dc:description/>
  <cp:lastModifiedBy>lrpr14533</cp:lastModifiedBy>
  <cp:revision>3</cp:revision>
  <cp:lastPrinted>2011-09-19T19:41:00Z</cp:lastPrinted>
  <dcterms:created xsi:type="dcterms:W3CDTF">2004-06-04T17:24:00Z</dcterms:created>
  <dcterms:modified xsi:type="dcterms:W3CDTF">2011-09-19T20:00:00Z</dcterms:modified>
</cp:coreProperties>
</file>