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0"/>
          <w:attr w:name="Hour" w:val="17"/>
        </w:smartTagPr>
        <w:r>
          <w:rPr>
            <w:rFonts w:ascii="Times New Roman" w:hAnsi="Times New Roman"/>
            <w:b/>
            <w:sz w:val="24"/>
          </w:rPr>
          <w:t>17:50:10</w:t>
        </w:r>
      </w:smartTag>
      <w:r>
        <w:rPr>
          <w:rFonts w:ascii="Times New Roman" w:hAnsi="Times New Roman"/>
          <w:b/>
          <w:sz w:val="24"/>
        </w:rPr>
        <w:t>:02.</w:t>
      </w:r>
      <w:r>
        <w:rPr>
          <w:sz w:val="24"/>
        </w:rPr>
        <w:t xml:space="preserve"> </w:t>
      </w:r>
      <w:r>
        <w:rPr>
          <w:rFonts w:ascii="Times New Roman" w:hAnsi="Times New Roman"/>
          <w:b/>
          <w:sz w:val="24"/>
        </w:rPr>
        <w:t>Outgoing mail.</w:t>
      </w:r>
      <w:r>
        <w:rPr>
          <w:rFonts w:ascii="Times New Roman" w:hAnsi="Times New Roman"/>
          <w:sz w:val="24"/>
        </w:rPr>
        <w:t xml:space="preserve"> Outgoing mail addressed to someone other than an attorney, judge, officer of the court, legal services, the Governor of South Dakota, or the secretary of the South Dakota Department of Corrections may be opened and read but may not be censored in accordance with § 17:50:10:07.</w:t>
      </w:r>
    </w:p>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w:t>
      </w:r>
      <w:r>
        <w:rPr>
          <w:sz w:val="24"/>
        </w:rPr>
        <w:t xml:space="preserve"> </w:t>
      </w:r>
      <w:r>
        <w:rPr>
          <w:rFonts w:ascii="Times New Roman" w:hAnsi="Times New Roman"/>
          <w:sz w:val="24"/>
        </w:rPr>
        <w:t>67:50:</w:t>
      </w:r>
      <w:smartTag w:uri="urn:schemas-microsoft-com:office:smarttags" w:element="time">
        <w:smartTagPr>
          <w:attr w:name="Minute" w:val="28"/>
          <w:attr w:name="Hour" w:val="8"/>
        </w:smartTagPr>
        <w:r>
          <w:rPr>
            <w:rFonts w:ascii="Times New Roman" w:hAnsi="Times New Roman"/>
            <w:sz w:val="24"/>
          </w:rPr>
          <w:t>08:28</w:t>
        </w:r>
      </w:smartTag>
      <w:r>
        <w:rPr>
          <w:rFonts w:ascii="Times New Roman" w:hAnsi="Times New Roman"/>
          <w:sz w:val="24"/>
        </w:rPr>
        <w:t xml:space="preserve">, </w:t>
      </w:r>
      <w:smartTag w:uri="urn:schemas-microsoft-com:office:smarttags" w:element="date">
        <w:smartTagPr>
          <w:attr w:name="Year" w:val="1977"/>
          <w:attr w:name="Day" w:val="1"/>
          <w:attr w:name="Month" w:val="7"/>
        </w:smartTagPr>
        <w:r>
          <w:rPr>
            <w:rFonts w:ascii="Times New Roman" w:hAnsi="Times New Roman"/>
            <w:sz w:val="24"/>
          </w:rPr>
          <w:t>July 1, 1977</w:t>
        </w:r>
      </w:smartTag>
      <w:r>
        <w:rPr>
          <w:rFonts w:ascii="Times New Roman" w:hAnsi="Times New Roman"/>
          <w:sz w:val="24"/>
        </w:rPr>
        <w:t xml:space="preserve">; 5 SDR 51, 5 SDR 53, effective </w:t>
      </w:r>
      <w:smartTag w:uri="urn:schemas-microsoft-com:office:smarttags" w:element="date">
        <w:smartTagPr>
          <w:attr w:name="Year" w:val="1979"/>
          <w:attr w:name="Day" w:val="4"/>
          <w:attr w:name="Month" w:val="1"/>
        </w:smartTagPr>
        <w:r>
          <w:rPr>
            <w:rFonts w:ascii="Times New Roman" w:hAnsi="Times New Roman"/>
            <w:sz w:val="24"/>
          </w:rPr>
          <w:t>January 4, 1979</w:t>
        </w:r>
      </w:smartTag>
      <w:r>
        <w:rPr>
          <w:rFonts w:ascii="Times New Roman" w:hAnsi="Times New Roman"/>
          <w:sz w:val="24"/>
        </w:rPr>
        <w:t xml:space="preserve">; 24 SDR 44, effective </w:t>
      </w:r>
      <w:smartTag w:uri="urn:schemas-microsoft-com:office:smarttags" w:element="date">
        <w:smartTagPr>
          <w:attr w:name="Year" w:val="1997"/>
          <w:attr w:name="Day" w:val="14"/>
          <w:attr w:name="Month" w:val="10"/>
        </w:smartTagPr>
        <w:r>
          <w:rPr>
            <w:rFonts w:ascii="Times New Roman" w:hAnsi="Times New Roman"/>
            <w:sz w:val="24"/>
          </w:rPr>
          <w:t>October 14, 1997</w:t>
        </w:r>
      </w:smartTag>
      <w:r>
        <w:rPr>
          <w:rFonts w:ascii="Times New Roman" w:hAnsi="Times New Roman"/>
          <w:sz w:val="24"/>
        </w:rPr>
        <w:t>.</w:t>
      </w:r>
    </w:p>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2020"/>
          <w:attr w:name="Day" w:val="15"/>
          <w:attr w:name="Month" w:val="1"/>
        </w:smartTagPr>
        <w:r>
          <w:rPr>
            <w:rFonts w:ascii="Times New Roman" w:hAnsi="Times New Roman"/>
            <w:sz w:val="24"/>
          </w:rPr>
          <w:t>1-15-20</w:t>
        </w:r>
      </w:smartTag>
      <w:r>
        <w:rPr>
          <w:rFonts w:ascii="Times New Roman" w:hAnsi="Times New Roman"/>
          <w:sz w:val="24"/>
        </w:rPr>
        <w:t>.</w:t>
      </w:r>
    </w:p>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0"/>
          <w:attr w:name="Day" w:val="15"/>
          <w:attr w:name="Month" w:val="1"/>
        </w:smartTagPr>
        <w:r>
          <w:rPr>
            <w:rFonts w:ascii="Times New Roman" w:hAnsi="Times New Roman"/>
            <w:sz w:val="24"/>
          </w:rPr>
          <w:t>1-15-20</w:t>
        </w:r>
      </w:smartTag>
      <w:r>
        <w:rPr>
          <w:rFonts w:ascii="Times New Roman" w:hAnsi="Times New Roman"/>
          <w:sz w:val="24"/>
        </w:rPr>
        <w:t xml:space="preserve">, </w:t>
      </w:r>
      <w:smartTag w:uri="urn:schemas-microsoft-com:office:smarttags" w:element="date">
        <w:smartTagPr>
          <w:attr w:name="Year" w:val="2001"/>
          <w:attr w:name="Day" w:val="24"/>
          <w:attr w:name="Month" w:val="2"/>
        </w:smartTagPr>
        <w:r>
          <w:rPr>
            <w:rFonts w:ascii="Times New Roman" w:hAnsi="Times New Roman"/>
            <w:sz w:val="24"/>
          </w:rPr>
          <w:t>24-2-1</w:t>
        </w:r>
      </w:smartTag>
      <w:r>
        <w:rPr>
          <w:rFonts w:ascii="Times New Roman" w:hAnsi="Times New Roman"/>
          <w:sz w:val="24"/>
        </w:rPr>
        <w:t>.</w:t>
      </w:r>
    </w:p>
    <w:p w:rsidR="00104413" w:rsidRDefault="00104413" w:rsidP="000667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04413" w:rsidSect="0010441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677D"/>
    <w:rsid w:val="000C177B"/>
    <w:rsid w:val="00104413"/>
    <w:rsid w:val="001759A3"/>
    <w:rsid w:val="00213F8B"/>
    <w:rsid w:val="002331DF"/>
    <w:rsid w:val="005016CD"/>
    <w:rsid w:val="006136E5"/>
    <w:rsid w:val="00667DF8"/>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7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81</Words>
  <Characters>464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2004-06-04T19:11:00Z</dcterms:created>
  <dcterms:modified xsi:type="dcterms:W3CDTF">2004-06-04T19:11:00Z</dcterms:modified>
</cp:coreProperties>
</file>