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87" w:rsidRPr="00CC0759" w:rsidRDefault="00B42487" w:rsidP="00CC07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C0759">
        <w:rPr>
          <w:szCs w:val="20"/>
        </w:rPr>
        <w:tab/>
      </w:r>
      <w:r w:rsidRPr="00CC0759">
        <w:rPr>
          <w:b/>
          <w:szCs w:val="20"/>
        </w:rPr>
        <w:t>17:60:05:19.  Notifying victims.</w:t>
      </w:r>
      <w:r w:rsidRPr="00CC0759">
        <w:rPr>
          <w:szCs w:val="20"/>
        </w:rPr>
        <w:t xml:space="preserve"> The executive director shall notify any victim of the applicant, who request notice, of any scheduled hearings for the applicant for executive clemency pursuant to SDCL 23A-28C-11. Any victim may appear and state an opinion regarding the application for clemency at the hearing panel. The victim may also submit a written opinion for consideration at the hearing.</w:t>
      </w:r>
    </w:p>
    <w:p w:rsidR="00B42487" w:rsidRPr="00CC0759" w:rsidRDefault="00B42487" w:rsidP="00CC07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B42487" w:rsidRPr="00CC0759" w:rsidRDefault="00B42487" w:rsidP="00CC07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C0759">
        <w:rPr>
          <w:szCs w:val="20"/>
        </w:rPr>
        <w:tab/>
      </w:r>
      <w:r w:rsidRPr="00CC0759">
        <w:rPr>
          <w:b/>
          <w:szCs w:val="20"/>
        </w:rPr>
        <w:t>Source:</w:t>
      </w:r>
      <w:r w:rsidRPr="00CC0759">
        <w:rPr>
          <w:szCs w:val="20"/>
        </w:rPr>
        <w:t xml:space="preserve"> 33 SDR 43, effective September 18, 2006; 41 SDR 107, effective January 5, 2015.</w:t>
      </w:r>
    </w:p>
    <w:p w:rsidR="00B42487" w:rsidRPr="00CC0759" w:rsidRDefault="00B42487" w:rsidP="00CC07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C0759">
        <w:rPr>
          <w:szCs w:val="20"/>
        </w:rPr>
        <w:tab/>
      </w:r>
      <w:r w:rsidRPr="00CC0759">
        <w:rPr>
          <w:b/>
          <w:szCs w:val="20"/>
        </w:rPr>
        <w:t>General Authority:</w:t>
      </w:r>
      <w:r w:rsidRPr="00CC0759">
        <w:rPr>
          <w:szCs w:val="20"/>
        </w:rPr>
        <w:t xml:space="preserve"> SDCL 24-13-7.</w:t>
      </w:r>
    </w:p>
    <w:p w:rsidR="00B42487" w:rsidRPr="00CC0759" w:rsidRDefault="00B42487" w:rsidP="00CC07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C0759">
        <w:rPr>
          <w:szCs w:val="20"/>
        </w:rPr>
        <w:tab/>
      </w:r>
      <w:r w:rsidRPr="00CC0759">
        <w:rPr>
          <w:b/>
          <w:szCs w:val="20"/>
        </w:rPr>
        <w:t>Law Implemented:</w:t>
      </w:r>
      <w:r w:rsidRPr="00CC0759">
        <w:rPr>
          <w:szCs w:val="20"/>
        </w:rPr>
        <w:t xml:space="preserve"> SDCL 24-14-1.</w:t>
      </w:r>
    </w:p>
    <w:p w:rsidR="00B42487" w:rsidRPr="00CC0759" w:rsidRDefault="00B42487" w:rsidP="00CC07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B42487" w:rsidRPr="00CC075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759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2B04"/>
    <w:rsid w:val="00A12C49"/>
    <w:rsid w:val="00A130E0"/>
    <w:rsid w:val="00A1360F"/>
    <w:rsid w:val="00A145F2"/>
    <w:rsid w:val="00A149B5"/>
    <w:rsid w:val="00A1769C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2487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759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7ED4"/>
    <w:rsid w:val="00F913F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2014-12-23T17:38:00Z</dcterms:created>
  <dcterms:modified xsi:type="dcterms:W3CDTF">2014-12-23T17:38:00Z</dcterms:modified>
</cp:coreProperties>
</file>