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BA5" w:rsidRDefault="004D7BA5" w:rsidP="009208E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b/>
            <w:sz w:val="24"/>
          </w:rPr>
          <w:t>20:04:21</w:t>
        </w:r>
      </w:smartTag>
      <w:r>
        <w:rPr>
          <w:rFonts w:ascii="Times New Roman" w:hAnsi="Times New Roman"/>
          <w:b/>
          <w:sz w:val="24"/>
        </w:rPr>
        <w:t>:29.  Liability of a partnership.</w:t>
      </w:r>
      <w:r>
        <w:rPr>
          <w:rFonts w:ascii="Times New Roman" w:hAnsi="Times New Roman"/>
          <w:sz w:val="24"/>
        </w:rPr>
        <w:t xml:space="preserve"> All of the parties to a partnership are jointly and sever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y liable for 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 stakes, forfeits, and other obligations.</w:t>
      </w:r>
    </w:p>
    <w:p w:rsidR="004D7BA5" w:rsidRDefault="004D7BA5" w:rsidP="009208E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D7BA5" w:rsidRDefault="004D7BA5" w:rsidP="009208E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5 SDR 87, effective </w:t>
      </w:r>
      <w:smartTag w:uri="urn:schemas-microsoft-com:office:smarttags" w:element="date">
        <w:smartTagPr>
          <w:attr w:name="Year" w:val="1979"/>
          <w:attr w:name="Day" w:val="15"/>
          <w:attr w:name="Month" w:val="4"/>
        </w:smartTagPr>
        <w:r>
          <w:rPr>
            <w:rFonts w:ascii="Times New Roman" w:hAnsi="Times New Roman"/>
            <w:sz w:val="24"/>
          </w:rPr>
          <w:t>April 15, 1979</w:t>
        </w:r>
      </w:smartTag>
      <w:r>
        <w:rPr>
          <w:rFonts w:ascii="Times New Roman" w:hAnsi="Times New Roman"/>
          <w:sz w:val="24"/>
        </w:rPr>
        <w:t>; transferred from § </w:t>
      </w:r>
      <w:smartTag w:uri="urn:schemas-microsoft-com:office:smarttags" w:element="time">
        <w:smartTagPr>
          <w:attr w:name="Minute" w:val="4"/>
          <w:attr w:name="Hour" w:val="20"/>
        </w:smartTagPr>
        <w:r>
          <w:rPr>
            <w:rFonts w:ascii="Times New Roman" w:hAnsi="Times New Roman"/>
            <w:sz w:val="24"/>
          </w:rPr>
          <w:t>20:04:06:14</w:t>
        </w:r>
      </w:smartTag>
      <w:r>
        <w:rPr>
          <w:rFonts w:ascii="Times New Roman" w:hAnsi="Times New Roman"/>
          <w:sz w:val="24"/>
        </w:rPr>
        <w:t xml:space="preserve">, 9 SDR 122, effective </w:t>
      </w:r>
      <w:smartTag w:uri="urn:schemas-microsoft-com:office:smarttags" w:element="date">
        <w:smartTagPr>
          <w:attr w:name="Year" w:val="1983"/>
          <w:attr w:name="Day" w:val="31"/>
          <w:attr w:name="Month" w:val="3"/>
        </w:smartTagPr>
        <w:r>
          <w:rPr>
            <w:rFonts w:ascii="Times New Roman" w:hAnsi="Times New Roman"/>
            <w:sz w:val="24"/>
          </w:rPr>
          <w:t>March 31, 1983</w:t>
        </w:r>
      </w:smartTag>
      <w:r>
        <w:rPr>
          <w:rFonts w:ascii="Times New Roman" w:hAnsi="Times New Roman"/>
          <w:sz w:val="24"/>
        </w:rPr>
        <w:t xml:space="preserve">; 12 SDR 151, 12 SDR 155, effective </w:t>
      </w:r>
      <w:smartTag w:uri="urn:schemas-microsoft-com:office:smarttags" w:element="date">
        <w:smartTagPr>
          <w:attr w:name="Year" w:val="1986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1986</w:t>
        </w:r>
      </w:smartTag>
      <w:r>
        <w:rPr>
          <w:rFonts w:ascii="Times New Roman" w:hAnsi="Times New Roman"/>
          <w:sz w:val="24"/>
        </w:rPr>
        <w:t>.</w:t>
      </w:r>
    </w:p>
    <w:p w:rsidR="004D7BA5" w:rsidRDefault="004D7BA5" w:rsidP="009208E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42-7-56.</w:t>
      </w:r>
    </w:p>
    <w:p w:rsidR="004D7BA5" w:rsidRDefault="004D7BA5" w:rsidP="009208E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42-7-56.</w:t>
      </w:r>
    </w:p>
    <w:p w:rsidR="004D7BA5" w:rsidRDefault="004D7BA5" w:rsidP="009208E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4D7BA5" w:rsidSect="004D7BA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F3E33"/>
    <w:rsid w:val="004D7BA5"/>
    <w:rsid w:val="005016CD"/>
    <w:rsid w:val="006136E5"/>
    <w:rsid w:val="00667DF8"/>
    <w:rsid w:val="008B4366"/>
    <w:rsid w:val="00912D30"/>
    <w:rsid w:val="009208EB"/>
    <w:rsid w:val="00930C91"/>
    <w:rsid w:val="00A37C8E"/>
    <w:rsid w:val="00BD2CC9"/>
    <w:rsid w:val="00C6577A"/>
    <w:rsid w:val="00F04922"/>
    <w:rsid w:val="00F4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8EB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58</Words>
  <Characters>333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2004-06-14T17:23:00Z</dcterms:created>
  <dcterms:modified xsi:type="dcterms:W3CDTF">2004-06-14T17:23:00Z</dcterms:modified>
</cp:coreProperties>
</file>