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F9" w:rsidRDefault="001603F9" w:rsidP="002F36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 xml:space="preserve">:71.  Maximum weight shortage 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all</w:t>
        </w:r>
      </w:smartTag>
      <w:r>
        <w:rPr>
          <w:rFonts w:ascii="Times New Roman" w:hAnsi="Times New Roman"/>
          <w:b/>
          <w:sz w:val="24"/>
        </w:rPr>
        <w:t>owed.</w:t>
      </w:r>
      <w:r>
        <w:rPr>
          <w:rFonts w:ascii="Times New Roman" w:hAnsi="Times New Roman"/>
          <w:sz w:val="24"/>
        </w:rPr>
        <w:t xml:space="preserve"> Each jockey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weigh in at the same weight as that at which he weighed out. If a jockey's weight is short by more than two pounds, his mount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disqualified.</w:t>
      </w:r>
    </w:p>
    <w:p w:rsidR="001603F9" w:rsidRDefault="001603F9" w:rsidP="002F36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603F9" w:rsidRDefault="001603F9" w:rsidP="002F36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20:04:07:66.01,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1603F9" w:rsidRDefault="001603F9" w:rsidP="002F36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1603F9" w:rsidRDefault="001603F9" w:rsidP="002F36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1603F9" w:rsidRDefault="001603F9" w:rsidP="002F36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603F9" w:rsidSect="001603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603F9"/>
    <w:rsid w:val="001759A3"/>
    <w:rsid w:val="00213F8B"/>
    <w:rsid w:val="002331DF"/>
    <w:rsid w:val="002F367D"/>
    <w:rsid w:val="003F3E33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7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2004-06-14T19:44:00Z</dcterms:created>
  <dcterms:modified xsi:type="dcterms:W3CDTF">2004-06-14T19:44:00Z</dcterms:modified>
</cp:coreProperties>
</file>