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EF" w:rsidRDefault="00F568EF" w:rsidP="00943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:33.  Paying another's fine prohibited.</w:t>
      </w:r>
      <w:r>
        <w:rPr>
          <w:rFonts w:ascii="Times New Roman" w:hAnsi="Times New Roman"/>
          <w:sz w:val="24"/>
        </w:rPr>
        <w:t xml:space="preserve"> No person may assume or pay, directly or indirectly, a fine imposed upon another without the prior permission of the board of stewards.</w:t>
      </w:r>
    </w:p>
    <w:p w:rsidR="00F568EF" w:rsidRDefault="00F568EF" w:rsidP="00943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68EF" w:rsidRDefault="00F568EF" w:rsidP="00943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20:04:05:25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32 SDR 55, effective </w:t>
      </w:r>
      <w:smartTag w:uri="urn:schemas-microsoft-com:office:smarttags" w:element="date">
        <w:smartTagPr>
          <w:attr w:name="Year" w:val="2005"/>
          <w:attr w:name="Day" w:val="16"/>
          <w:attr w:name="Month" w:val="10"/>
        </w:smartTagPr>
        <w:r>
          <w:rPr>
            <w:rFonts w:ascii="Times New Roman" w:hAnsi="Times New Roman"/>
            <w:sz w:val="24"/>
          </w:rPr>
          <w:t>October 16, 2005</w:t>
        </w:r>
      </w:smartTag>
      <w:r>
        <w:rPr>
          <w:rFonts w:ascii="Times New Roman" w:hAnsi="Times New Roman"/>
          <w:sz w:val="24"/>
        </w:rPr>
        <w:t>.</w:t>
      </w:r>
    </w:p>
    <w:p w:rsidR="00F568EF" w:rsidRDefault="00F568EF" w:rsidP="00943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F568EF" w:rsidRDefault="00F568EF" w:rsidP="00943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F568EF" w:rsidRDefault="00F568EF" w:rsidP="00943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568EF" w:rsidSect="00F56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5387F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3F44D1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5151"/>
    <w:rsid w:val="005E5F82"/>
    <w:rsid w:val="005F5102"/>
    <w:rsid w:val="005F5E83"/>
    <w:rsid w:val="0060340B"/>
    <w:rsid w:val="00603B83"/>
    <w:rsid w:val="00622F26"/>
    <w:rsid w:val="006231DB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80138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4346D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68EF"/>
    <w:rsid w:val="00F703DB"/>
    <w:rsid w:val="00F8410A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2005-10-13T15:14:00Z</dcterms:created>
  <dcterms:modified xsi:type="dcterms:W3CDTF">2005-10-13T15:15:00Z</dcterms:modified>
</cp:coreProperties>
</file>