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23" w:rsidRDefault="00FD4623" w:rsidP="00DC4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:02.  Ten-year plans.</w:t>
      </w:r>
      <w:r>
        <w:rPr>
          <w:rFonts w:ascii="Times New Roman" w:hAnsi="Times New Roman"/>
          <w:sz w:val="24"/>
        </w:rPr>
        <w:t xml:space="preserve"> As appropriate, each electric 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bienni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develop a 10-year plan.</w:t>
      </w:r>
    </w:p>
    <w:p w:rsidR="00FD4623" w:rsidRDefault="00FD4623" w:rsidP="00DC4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4623" w:rsidRDefault="00FD4623" w:rsidP="00DC4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FD4623" w:rsidRDefault="00FD4623" w:rsidP="00DC4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FD4623" w:rsidRDefault="00FD4623" w:rsidP="00DC4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49-41B-3, 49-41B-35.</w:t>
      </w:r>
    </w:p>
    <w:p w:rsidR="00FD4623" w:rsidRDefault="00FD4623" w:rsidP="00DC4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D4623" w:rsidSect="00FD46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DC40BC"/>
    <w:rsid w:val="00F04922"/>
    <w:rsid w:val="00F46A0C"/>
    <w:rsid w:val="00FA23D2"/>
    <w:rsid w:val="00FB13E4"/>
    <w:rsid w:val="00FD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B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2004-06-21T17:00:00Z</dcterms:created>
  <dcterms:modified xsi:type="dcterms:W3CDTF">2004-06-21T17:00:00Z</dcterms:modified>
</cp:coreProperties>
</file>