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 w:rsidRPr="004C0549">
          <w:rPr>
            <w:b/>
            <w:sz w:val="24"/>
          </w:rPr>
          <w:t>20:10:35</w:t>
        </w:r>
      </w:smartTag>
      <w:r w:rsidRPr="004C0549">
        <w:rPr>
          <w:b/>
          <w:sz w:val="24"/>
        </w:rPr>
        <w:t>:03.  Procedure for enrollment on the register.</w:t>
      </w:r>
      <w:r>
        <w:rPr>
          <w:sz w:val="24"/>
        </w:rPr>
        <w:t xml:space="preserve"> A residential telephone subscriber may register by: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(1)  Calling a toll-free number established by the Federal Trade Commission for the purpose of recording a residential telephone number on the national "do-not-call" registry; or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  <w:t>(2)  Accessing the appropriate Internet site established by the Federal Trade Commission for the purpose of recording a residential telephone number on the national "do-not-call" registry.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Source:</w:t>
      </w:r>
      <w:r>
        <w:rPr>
          <w:sz w:val="24"/>
        </w:rPr>
        <w:t xml:space="preserve"> 30 SDR 25, effective </w:t>
      </w:r>
      <w:smartTag w:uri="urn:schemas-microsoft-com:office:smarttags" w:element="date">
        <w:smartTagPr>
          <w:attr w:name="Year" w:val="2003"/>
          <w:attr w:name="Day" w:val="28"/>
          <w:attr w:name="Month" w:val="8"/>
        </w:smartTagPr>
        <w:r>
          <w:rPr>
            <w:sz w:val="24"/>
          </w:rPr>
          <w:t>August 28, 2003</w:t>
        </w:r>
      </w:smartTag>
      <w:r>
        <w:rPr>
          <w:sz w:val="24"/>
        </w:rPr>
        <w:t>.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General Authority:</w:t>
      </w:r>
      <w:r>
        <w:rPr>
          <w:sz w:val="24"/>
        </w:rPr>
        <w:t xml:space="preserve"> 49-31-99.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E915FA">
        <w:rPr>
          <w:b/>
          <w:sz w:val="24"/>
        </w:rPr>
        <w:t>Law Implemented:</w:t>
      </w:r>
      <w:r>
        <w:rPr>
          <w:sz w:val="24"/>
        </w:rPr>
        <w:t xml:space="preserve"> 49-31-99, 49-31-103.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 w:rsidRPr="004C0549">
        <w:rPr>
          <w:b/>
          <w:sz w:val="24"/>
        </w:rPr>
        <w:t>Reference:</w:t>
      </w:r>
      <w:r>
        <w:rPr>
          <w:sz w:val="24"/>
        </w:rPr>
        <w:t xml:space="preserve"> The National Do-Not-Call Registry telephone number is 1-888-382-1222 to register residential and personal telephone numbers. Numbers may also be registered online at www.donotcall.gov.</w:t>
      </w:r>
    </w:p>
    <w:p w:rsidR="00D348CF" w:rsidRDefault="00D348CF" w:rsidP="00F478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D348CF" w:rsidSect="00D348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C0549"/>
    <w:rsid w:val="005016CD"/>
    <w:rsid w:val="006136E5"/>
    <w:rsid w:val="00634D90"/>
    <w:rsid w:val="00667DF8"/>
    <w:rsid w:val="008B4366"/>
    <w:rsid w:val="00912D30"/>
    <w:rsid w:val="00930C91"/>
    <w:rsid w:val="00A37C8E"/>
    <w:rsid w:val="00AA658A"/>
    <w:rsid w:val="00BD2CC9"/>
    <w:rsid w:val="00C6577A"/>
    <w:rsid w:val="00D348CF"/>
    <w:rsid w:val="00E915FA"/>
    <w:rsid w:val="00F04922"/>
    <w:rsid w:val="00F46A0C"/>
    <w:rsid w:val="00F4789D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2004-06-21T21:51:00Z</dcterms:created>
  <dcterms:modified xsi:type="dcterms:W3CDTF">2004-06-21T21:51:00Z</dcterms:modified>
</cp:coreProperties>
</file>