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CE" w:rsidRDefault="002503CE" w:rsidP="00B27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4C0549">
          <w:rPr>
            <w:b/>
            <w:sz w:val="24"/>
          </w:rPr>
          <w:t>20:10:35</w:t>
        </w:r>
      </w:smartTag>
      <w:r w:rsidRPr="004C0549">
        <w:rPr>
          <w:b/>
          <w:sz w:val="24"/>
        </w:rPr>
        <w:t>:04.  Procedure for changing telephone numbers.</w:t>
      </w:r>
      <w:r>
        <w:rPr>
          <w:sz w:val="24"/>
        </w:rPr>
        <w:t xml:space="preserve"> If a residential telephone subscriber whose telephone number is part of the register changes telephone numbers, the subscriber must register the subscriber's new telephone number on the national "do-not-call" registry.</w:t>
      </w:r>
    </w:p>
    <w:p w:rsidR="002503CE" w:rsidRDefault="002503CE" w:rsidP="00B27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2503CE" w:rsidRDefault="002503CE" w:rsidP="00B27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Source:</w:t>
      </w:r>
      <w:r>
        <w:rPr>
          <w:sz w:val="24"/>
        </w:rPr>
        <w:t xml:space="preserve"> 30 SDR 25, effective </w:t>
      </w:r>
      <w:smartTag w:uri="urn:schemas-microsoft-com:office:smarttags" w:element="date">
        <w:smartTagPr>
          <w:attr w:name="Year" w:val="2003"/>
          <w:attr w:name="Day" w:val="28"/>
          <w:attr w:name="Month" w:val="8"/>
        </w:smartTagPr>
        <w:r>
          <w:rPr>
            <w:sz w:val="24"/>
          </w:rPr>
          <w:t>August 28, 2003</w:t>
        </w:r>
      </w:smartTag>
      <w:r>
        <w:rPr>
          <w:sz w:val="24"/>
        </w:rPr>
        <w:t>.</w:t>
      </w:r>
    </w:p>
    <w:p w:rsidR="002503CE" w:rsidRDefault="002503CE" w:rsidP="00B27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General Authority:</w:t>
      </w:r>
      <w:r>
        <w:rPr>
          <w:sz w:val="24"/>
        </w:rPr>
        <w:t xml:space="preserve"> 49-31-99.</w:t>
      </w:r>
    </w:p>
    <w:p w:rsidR="002503CE" w:rsidRDefault="002503CE" w:rsidP="00B27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Law Implemented:</w:t>
      </w:r>
      <w:r>
        <w:rPr>
          <w:sz w:val="24"/>
        </w:rPr>
        <w:t xml:space="preserve"> 49-31-99, 49-31-103.</w:t>
      </w:r>
    </w:p>
    <w:p w:rsidR="002503CE" w:rsidRDefault="002503CE" w:rsidP="00B27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2503CE" w:rsidSect="002503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503CE"/>
    <w:rsid w:val="003F3E33"/>
    <w:rsid w:val="004C0549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27DAB"/>
    <w:rsid w:val="00BD2CC9"/>
    <w:rsid w:val="00C6577A"/>
    <w:rsid w:val="00E915F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A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2004-06-21T21:52:00Z</dcterms:created>
  <dcterms:modified xsi:type="dcterms:W3CDTF">2004-06-21T21:52:00Z</dcterms:modified>
</cp:coreProperties>
</file>