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F" w:rsidRPr="00483EE7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483EE7">
        <w:rPr>
          <w:b/>
          <w:sz w:val="24"/>
        </w:rPr>
        <w:t>CHAPTER 20:10:37</w:t>
      </w:r>
    </w:p>
    <w:p w:rsidR="00A5232F" w:rsidRPr="00483EE7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A5232F" w:rsidRPr="00483EE7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483EE7">
        <w:rPr>
          <w:b/>
          <w:sz w:val="24"/>
        </w:rPr>
        <w:t>PIPELINE SAFETY RULES</w:t>
      </w:r>
    </w:p>
    <w:p w:rsidR="00A5232F" w:rsidRPr="00483EE7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  <w:sz w:val="24"/>
        </w:rPr>
      </w:pP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20:10:37:02</w:t>
      </w:r>
      <w:r>
        <w:rPr>
          <w:sz w:val="24"/>
        </w:rPr>
        <w:tab/>
      </w:r>
      <w:r>
        <w:rPr>
          <w:sz w:val="24"/>
        </w:rPr>
        <w:tab/>
        <w:t>Scope and application.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20:10:37:03</w:t>
      </w:r>
      <w:r>
        <w:rPr>
          <w:sz w:val="24"/>
        </w:rPr>
        <w:tab/>
      </w:r>
      <w:r>
        <w:rPr>
          <w:sz w:val="24"/>
        </w:rPr>
        <w:tab/>
        <w:t>Applicability of procedural rules.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20:10:37:04</w:t>
      </w:r>
      <w:r>
        <w:rPr>
          <w:sz w:val="24"/>
        </w:rPr>
        <w:tab/>
      </w:r>
      <w:r>
        <w:rPr>
          <w:sz w:val="24"/>
        </w:rPr>
        <w:tab/>
        <w:t>Inspections.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20:10:37:05</w:t>
      </w:r>
      <w:r>
        <w:rPr>
          <w:sz w:val="24"/>
        </w:rPr>
        <w:tab/>
      </w:r>
      <w:r>
        <w:rPr>
          <w:sz w:val="24"/>
        </w:rPr>
        <w:tab/>
        <w:t>Pipeline operator's obligations.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20:10:37:06</w:t>
      </w:r>
      <w:r>
        <w:rPr>
          <w:sz w:val="24"/>
        </w:rPr>
        <w:tab/>
      </w:r>
      <w:r>
        <w:rPr>
          <w:sz w:val="24"/>
        </w:rPr>
        <w:tab/>
        <w:t>Inspector's reporting requirements.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20:10:37:07</w:t>
      </w:r>
      <w:r>
        <w:rPr>
          <w:sz w:val="24"/>
        </w:rPr>
        <w:tab/>
      </w:r>
      <w:r>
        <w:rPr>
          <w:sz w:val="24"/>
        </w:rPr>
        <w:tab/>
        <w:t>Pipeline operator's receipt of the inspector report.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20:10:37:08</w:t>
      </w:r>
      <w:r>
        <w:rPr>
          <w:sz w:val="24"/>
        </w:rPr>
        <w:tab/>
      </w:r>
      <w:r>
        <w:rPr>
          <w:sz w:val="24"/>
        </w:rPr>
        <w:tab/>
        <w:t>Probable non-compliance inspection results.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20:10:37:09</w:t>
      </w:r>
      <w:r>
        <w:rPr>
          <w:sz w:val="24"/>
        </w:rPr>
        <w:tab/>
      </w:r>
      <w:r>
        <w:rPr>
          <w:sz w:val="24"/>
        </w:rPr>
        <w:tab/>
        <w:t>Pipeline operator's inspection response.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20:10:37:10</w:t>
      </w:r>
      <w:r>
        <w:rPr>
          <w:sz w:val="24"/>
        </w:rPr>
        <w:tab/>
      </w:r>
      <w:r>
        <w:rPr>
          <w:sz w:val="24"/>
        </w:rPr>
        <w:tab/>
        <w:t>Pipeline operator's incident reporting requirements.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20:10:37:11</w:t>
      </w:r>
      <w:r>
        <w:rPr>
          <w:sz w:val="24"/>
        </w:rPr>
        <w:tab/>
      </w:r>
      <w:r>
        <w:rPr>
          <w:sz w:val="24"/>
        </w:rPr>
        <w:tab/>
        <w:t>Inspector's incident investigation.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20:10:37:12</w:t>
      </w:r>
      <w:r>
        <w:rPr>
          <w:sz w:val="24"/>
        </w:rPr>
        <w:tab/>
      </w:r>
      <w:r>
        <w:rPr>
          <w:sz w:val="24"/>
        </w:rPr>
        <w:tab/>
        <w:t>Post-incident investigation meeting.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20:10:37:13</w:t>
      </w:r>
      <w:r>
        <w:rPr>
          <w:sz w:val="24"/>
        </w:rPr>
        <w:tab/>
      </w:r>
      <w:r>
        <w:rPr>
          <w:sz w:val="24"/>
        </w:rPr>
        <w:tab/>
        <w:t>Incident report.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20:10:37:14</w:t>
      </w:r>
      <w:r>
        <w:rPr>
          <w:sz w:val="24"/>
        </w:rPr>
        <w:tab/>
      </w:r>
      <w:r>
        <w:rPr>
          <w:sz w:val="24"/>
        </w:rPr>
        <w:tab/>
        <w:t>Pipeline operator's obligations upon completion of inspector's incident report.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20:10:37:15</w:t>
      </w:r>
      <w:r>
        <w:rPr>
          <w:sz w:val="24"/>
        </w:rPr>
        <w:tab/>
      </w:r>
      <w:r>
        <w:rPr>
          <w:sz w:val="24"/>
        </w:rPr>
        <w:tab/>
        <w:t>Pipeline operator's failure to reply.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20:10:37:16</w:t>
      </w:r>
      <w:r>
        <w:rPr>
          <w:sz w:val="24"/>
        </w:rPr>
        <w:tab/>
      </w:r>
      <w:r>
        <w:rPr>
          <w:sz w:val="24"/>
        </w:rPr>
        <w:tab/>
        <w:t>Request for hearing.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20:10:37:17</w:t>
      </w:r>
      <w:r>
        <w:rPr>
          <w:sz w:val="24"/>
        </w:rPr>
        <w:tab/>
      </w:r>
      <w:r>
        <w:rPr>
          <w:sz w:val="24"/>
        </w:rPr>
        <w:tab/>
        <w:t>Change of ownership.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20:10:37:18</w:t>
      </w:r>
      <w:r>
        <w:rPr>
          <w:sz w:val="24"/>
        </w:rPr>
        <w:tab/>
      </w:r>
      <w:r>
        <w:rPr>
          <w:sz w:val="24"/>
        </w:rPr>
        <w:tab/>
        <w:t>Notice requirements for transmission line construction.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20:10:37:19</w:t>
      </w:r>
      <w:r>
        <w:rPr>
          <w:sz w:val="24"/>
        </w:rPr>
        <w:tab/>
      </w:r>
      <w:r>
        <w:rPr>
          <w:sz w:val="24"/>
        </w:rPr>
        <w:tab/>
        <w:t>Annual report.</w:t>
      </w: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A5232F" w:rsidRDefault="00A5232F" w:rsidP="00681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A5232F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6F"/>
    <w:rsid w:val="00483EE7"/>
    <w:rsid w:val="0068176F"/>
    <w:rsid w:val="00892402"/>
    <w:rsid w:val="00A5232F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2009-10-19T19:52:00Z</dcterms:created>
  <dcterms:modified xsi:type="dcterms:W3CDTF">2009-10-19T19:53:00Z</dcterms:modified>
</cp:coreProperties>
</file>