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7"/>
          <w:attr w:name="Hour" w:val="18"/>
        </w:smartTagPr>
        <w:r>
          <w:rPr>
            <w:b/>
            <w:sz w:val="24"/>
          </w:rPr>
          <w:t>18:27</w:t>
        </w:r>
      </w:smartTag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GAMING COMPACT WITH RECOGNIZED INDIAN TRIBES</w:t>
      </w: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20:18:27:01</w:t>
        </w:r>
      </w:smartTag>
      <w:r>
        <w:rPr>
          <w:sz w:val="24"/>
        </w:rPr>
        <w:tab/>
      </w:r>
      <w:r>
        <w:rPr>
          <w:sz w:val="24"/>
        </w:rPr>
        <w:tab/>
        <w:t>Authorizations to act under compact.</w:t>
      </w: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43F65" w:rsidRDefault="00D43F65" w:rsidP="00E16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D43F65" w:rsidSect="00D43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43F65"/>
    <w:rsid w:val="00D60F9C"/>
    <w:rsid w:val="00D77591"/>
    <w:rsid w:val="00E16A68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68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20:18:27</dc:title>
  <dc:subject/>
  <dc:creator>lrpr15454</dc:creator>
  <cp:keywords/>
  <dc:description/>
  <cp:lastModifiedBy>lrpr15454</cp:lastModifiedBy>
  <cp:revision>1</cp:revision>
  <dcterms:created xsi:type="dcterms:W3CDTF">2004-06-24T20:50:00Z</dcterms:created>
  <dcterms:modified xsi:type="dcterms:W3CDTF">2004-06-24T20:51:00Z</dcterms:modified>
</cp:coreProperties>
</file>