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8E980D" Type="http://schemas.openxmlformats.org/officeDocument/2006/relationships/officeDocument" Target="/word/document.xml" /><Relationship Id="coreR618E980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20:41:08:01.  Continuing education courses.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>ontinuing education</w:t>
      </w:r>
      <w:r>
        <w:rPr>
          <w:rFonts w:ascii="Times New Roman" w:hAnsi="Times New Roman"/>
          <w:sz w:val="24"/>
        </w:rPr>
        <w:t xml:space="preserve"> courses must meet the core curriculum requirements of the Council on Chiropractic Education </w:t>
      </w:r>
      <w:r>
        <w:rPr>
          <w:rFonts w:ascii="Times New Roman" w:hAnsi="Times New Roman"/>
          <w:sz w:val="24"/>
          <w:lang w:val="en-US" w:bidi="en-US" w:eastAsia="en-US"/>
        </w:rPr>
        <w:t>and either be</w:t>
      </w:r>
      <w:r>
        <w:rPr>
          <w:rFonts w:ascii="Times New Roman" w:hAnsi="Times New Roman"/>
          <w:sz w:val="24"/>
        </w:rPr>
        <w:t xml:space="preserve"> approved by the board </w:t>
      </w:r>
      <w:r>
        <w:rPr>
          <w:rFonts w:ascii="Times New Roman" w:hAnsi="Times New Roman"/>
          <w:sz w:val="24"/>
        </w:rPr>
        <w:t>pursuant to § 20:41:08:04</w:t>
      </w:r>
      <w:r>
        <w:rPr>
          <w:rFonts w:ascii="Times New Roman" w:hAnsi="Times New Roman"/>
          <w:sz w:val="24"/>
          <w:lang w:val="en-US" w:bidi="en-US" w:eastAsia="en-US"/>
        </w:rPr>
        <w:t xml:space="preserve"> or be approved by the Federation of Chir</w:t>
      </w:r>
      <w:r>
        <w:rPr>
          <w:rFonts w:ascii="Times New Roman" w:hAnsi="Times New Roman"/>
          <w:sz w:val="24"/>
          <w:lang w:val="en-US" w:bidi="en-US" w:eastAsia="en-US"/>
        </w:rPr>
        <w:t>opractic Licensing Boards Providers of Approved Continuing Education (FCLB PACE)</w:t>
      </w:r>
      <w:r>
        <w:rPr>
          <w:rFonts w:ascii="Times New Roman" w:hAnsi="Times New Roman"/>
          <w:sz w:val="24"/>
        </w:rPr>
        <w:t>. Sponsors shall conduct approved courses with a certifying officer designated and present at all sessions</w:t>
      </w:r>
      <w:r>
        <w:rPr>
          <w:rFonts w:ascii="Times New Roman" w:hAnsi="Times New Roman"/>
          <w:sz w:val="24"/>
        </w:rPr>
        <w:t>, check</w:t>
      </w:r>
      <w:r>
        <w:rPr>
          <w:rFonts w:ascii="Times New Roman" w:hAnsi="Times New Roman"/>
          <w:sz w:val="24"/>
          <w:lang w:val="en-US" w:bidi="en-US" w:eastAsia="en-US"/>
        </w:rPr>
        <w:t>ing</w:t>
      </w:r>
      <w:r>
        <w:rPr>
          <w:rFonts w:ascii="Times New Roman" w:hAnsi="Times New Roman"/>
          <w:sz w:val="24"/>
        </w:rPr>
        <w:t xml:space="preserve"> attendance at least three times during each eight-hour block of instruction</w:t>
      </w:r>
      <w:r>
        <w:rPr>
          <w:rFonts w:ascii="Times New Roman" w:hAnsi="Times New Roman"/>
          <w:sz w:val="24"/>
          <w:lang w:val="en-US" w:bidi="en-US" w:eastAsia="en-US"/>
        </w:rPr>
        <w:t>, and</w:t>
      </w:r>
      <w:r>
        <w:rPr>
          <w:rFonts w:ascii="Times New Roman" w:hAnsi="Times New Roman"/>
          <w:sz w:val="24"/>
        </w:rPr>
        <w:t xml:space="preserve"> within 15 days after the course completion, certify to the board </w:t>
      </w:r>
      <w:r>
        <w:rPr>
          <w:rFonts w:ascii="Times New Roman" w:hAnsi="Times New Roman"/>
          <w:sz w:val="24"/>
        </w:rPr>
        <w:t xml:space="preserve">the names of all participants, hours in attendance, </w:t>
      </w:r>
      <w:r>
        <w:rPr>
          <w:rFonts w:ascii="Times New Roman" w:hAnsi="Times New Roman"/>
          <w:sz w:val="24"/>
          <w:lang w:val="en-US" w:bidi="en-US" w:eastAsia="en-US"/>
        </w:rPr>
        <w:t>course name and date course comp</w:t>
      </w:r>
      <w:r>
        <w:rPr>
          <w:rFonts w:ascii="Times New Roman" w:hAnsi="Times New Roman"/>
          <w:sz w:val="24"/>
          <w:lang w:val="en-US" w:bidi="en-US" w:eastAsia="en-US"/>
        </w:rPr>
        <w:t>leted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 SDR 63, effective April 12, 1976; 12 SDR 151, 12 SDR 155, effective July 1, 1986; 19 SDR 121, effective February 21, 1993; 28 SDR 88, effective December 23, 2001; 33 SDR 66, effective October 23, 2006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</w:rPr>
        <w:t>47 SDR 41, effective October 12,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36-5-4, 36-5-14.2, 36-5-15.2(3)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36-5-14.2, 36-5-15.2(3)(5).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Note: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Courses approved by FCLB PACE are periodically updated at </w:t>
      </w:r>
      <w:r>
        <w:rPr>
          <w:rFonts w:ascii="Times New Roman" w:hAnsi="Times New Roman"/>
          <w:sz w:val="24"/>
          <w:lang w:val="en-US" w:bidi="en-US" w:eastAsia="en-US"/>
        </w:rPr>
        <w:fldChar w:fldCharType="begin"/>
      </w:r>
      <w:r>
        <w:rPr>
          <w:rFonts w:ascii="Times New Roman" w:hAnsi="Times New Roman"/>
          <w:sz w:val="24"/>
          <w:lang w:val="en-US" w:bidi="en-US" w:eastAsia="en-US"/>
        </w:rPr>
        <w:instrText>HYPERLINK "https://www.fclb.org"</w:instrText>
      </w:r>
      <w:r>
        <w:rPr>
          <w:rFonts w:ascii="Times New Roman" w:hAnsi="Times New Roman"/>
          <w:sz w:val="24"/>
          <w:lang w:val="en-US" w:bidi="en-US" w:eastAsia="en-US"/>
        </w:rPr>
        <w:fldChar w:fldCharType="separate"/>
      </w:r>
      <w:r>
        <w:rPr>
          <w:rStyle w:val="C2"/>
          <w:rFonts w:ascii="Times New Roman" w:hAnsi="Times New Roman"/>
          <w:sz w:val="24"/>
          <w:lang w:val="en-US" w:bidi="en-US" w:eastAsia="en-US"/>
        </w:rPr>
        <w:t>https://www.fclb.org</w:t>
      </w:r>
      <w:r>
        <w:rPr>
          <w:rFonts w:ascii="Times New Roman" w:hAnsi="Times New Roman"/>
          <w:sz w:val="24"/>
          <w:lang w:val="en-US" w:bidi="en-US" w:eastAsia="en-US"/>
        </w:rPr>
        <w:fldChar w:fldCharType="end"/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2006-10-18T20:38:00Z</dcterms:created>
  <cp:lastModifiedBy>Rhonda Purkapile</cp:lastModifiedBy>
  <cp:lastPrinted>2006-10-18T20:38:00Z</cp:lastPrinted>
  <dcterms:modified xsi:type="dcterms:W3CDTF">2020-09-30T19:37:09Z</dcterms:modified>
  <cp:revision>5</cp:revision>
</cp:coreProperties>
</file>