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300704" Type="http://schemas.openxmlformats.org/officeDocument/2006/relationships/officeDocument" Target="/word/document.xml" /><Relationship Id="coreR4A3007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20:44:20:09.  Inspection fees for electrical installations at recreational vehicle parks.</w:t>
      </w:r>
      <w:r>
        <w:rPr>
          <w:rFonts w:ascii="Times New Roman" w:hAnsi="Times New Roman"/>
          <w:sz w:val="24"/>
        </w:rPr>
        <w:t xml:space="preserve"> The inspection fee is $20 for each recreational vehicle park unit pedestal.</w:t>
      </w:r>
      <w:r>
        <w:rPr>
          <w:rFonts w:ascii="Times New Roman" w:hAnsi="Times New Roman"/>
          <w:sz w:val="24"/>
          <w:lang w:val="en-US" w:bidi="en-US" w:eastAsia="en-US"/>
        </w:rPr>
        <w:t xml:space="preserve"> Each permit under this section shall receive one inspection. </w:t>
      </w:r>
      <w:r>
        <w:rPr>
          <w:rFonts w:ascii="Times New Roman" w:hAnsi="Times New Roman"/>
          <w:sz w:val="24"/>
          <w:lang w:val="en-US" w:bidi="en-US" w:eastAsia="en-US"/>
        </w:rPr>
        <w:t>Additional requested inspections or reinspections to address corrections detailed in a report for an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service to the recreational vehicle park itself is computed under § 20:44:20:02.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1, effective July 20, 1978; 7 SDR 90, effective April 1, 1981; 12 SDR 151, 12 SDR 155, effective July 1, 1986; 16 SDR 153, effective March 29, 1990; 20 SDR 92, effective January 1, 1994; 20 SDR 222, effective July 6, 1994; transferred from § 20:44:06:09, August 12, 1994;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2011-07-08T20:05:00Z</dcterms:created>
  <cp:lastModifiedBy>Rhonda Purkapile</cp:lastModifiedBy>
  <dcterms:modified xsi:type="dcterms:W3CDTF">2020-05-12T16:14:22Z</dcterms:modified>
  <cp:revision>4</cp:revision>
</cp:coreProperties>
</file>