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20:45:03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LICENSING REQUIREMENTS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qualifications of trainee.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Traineeship in funeral service.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20:45:03:02.01</w:t>
      </w:r>
      <w:r>
        <w:rPr>
          <w:rFonts w:ascii="Times New Roman" w:hAnsi="Times New Roman"/>
          <w:sz w:val="24"/>
        </w:rPr>
        <w:tab/>
        <w:t>Mortuary student trainee.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College coursework requirements.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20:45:03:03.01</w:t>
      </w:r>
      <w:r>
        <w:rPr>
          <w:rFonts w:ascii="Times New Roman" w:hAnsi="Times New Roman"/>
          <w:sz w:val="24"/>
        </w:rPr>
        <w:tab/>
        <w:t>Acceptance of National Board Examination.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5"/>
        </w:smartTagPr>
        <w:r>
          <w:rPr>
            <w:rFonts w:ascii="Times New Roman" w:hAnsi="Times New Roman"/>
            <w:sz w:val="24"/>
          </w:rPr>
          <w:t>20:45:03:04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of application.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pass examination.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5"/>
        </w:smartTagPr>
        <w:r>
          <w:rPr>
            <w:rFonts w:ascii="Times New Roman" w:hAnsi="Times New Roman"/>
            <w:sz w:val="24"/>
          </w:rPr>
          <w:t>20:45:03:06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lapsed license.</w:t>
      </w: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51E4" w:rsidRDefault="002251E4" w:rsidP="00566E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51E4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E6A"/>
    <w:rsid w:val="002251E4"/>
    <w:rsid w:val="00566E6A"/>
    <w:rsid w:val="0058303B"/>
    <w:rsid w:val="00726129"/>
    <w:rsid w:val="00961235"/>
    <w:rsid w:val="00A7076E"/>
    <w:rsid w:val="00C02C6A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6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2011-07-07T14:17:00Z</dcterms:created>
  <dcterms:modified xsi:type="dcterms:W3CDTF">2011-07-07T14:17:00Z</dcterms:modified>
</cp:coreProperties>
</file>