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64D46E5" Type="http://schemas.openxmlformats.org/officeDocument/2006/relationships/officeDocument" Target="/word/document.xml" /><Relationship Id="coreR464D46E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20:51:28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ADMINISTRATION OF IMMUNIZATIONS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20:51:28:01</w:t>
        <w:tab/>
        <w:tab/>
        <w:t>Authority to administer influenza immunizations.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20:51:28:01.01</w:t>
        <w:tab/>
        <w:t>Authority to administer immunizations.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20:51:28:02</w:t>
        <w:tab/>
        <w:tab/>
        <w:t>Qualifications for authorization to administer immunizations.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20:51:28:02.01</w:t>
        <w:tab/>
        <w:t xml:space="preserve">Qualifications for </w:t>
      </w:r>
      <w:r>
        <w:rPr>
          <w:rFonts w:ascii="Times New Roman" w:hAnsi="Times New Roman"/>
          <w:sz w:val="24"/>
          <w:lang w:val="en-US" w:bidi="en-US" w:eastAsia="en-US"/>
        </w:rPr>
        <w:t>interns</w:t>
      </w:r>
      <w:r>
        <w:rPr>
          <w:rFonts w:ascii="Times New Roman" w:hAnsi="Times New Roman"/>
          <w:sz w:val="24"/>
          <w:lang w:val="en-US" w:bidi="en-US" w:eastAsia="en-US"/>
        </w:rPr>
        <w:t xml:space="preserve"> to administer immunizations</w:t>
      </w:r>
      <w:r>
        <w:rPr>
          <w:rFonts w:ascii="Times New Roman" w:hAnsi="Times New Roman"/>
          <w:sz w:val="24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20:51:28:03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20:51:28:04</w:t>
        <w:tab/>
        <w:tab/>
        <w:t>Training program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20:51:28:05</w:t>
        <w:tab/>
        <w:tab/>
        <w:t>Record keeping and reporting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20:51:28:06</w:t>
        <w:tab/>
        <w:tab/>
        <w:t>Confidentiality of records maintained.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20:51:28:07</w:t>
        <w:tab/>
        <w:tab/>
        <w:t>Renewal of authorization to administer immunizations.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2004-07-01T22:42:00Z</dcterms:created>
  <cp:lastModifiedBy>Rhonda Purkapile</cp:lastModifiedBy>
  <dcterms:modified xsi:type="dcterms:W3CDTF">2020-10-02T18:43:30Z</dcterms:modified>
  <cp:revision>4</cp:revision>
  <dc:title>CHAPTER 20:51:28</dc:title>
</cp:coreProperties>
</file>