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5C" w:rsidRDefault="003C415C" w:rsidP="007C3F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5"/>
          <w:attr w:name="Hour" w:val="20"/>
        </w:smartTagPr>
        <w:r>
          <w:rPr>
            <w:rFonts w:ascii="Times New Roman" w:hAnsi="Times New Roman"/>
            <w:b/>
            <w:sz w:val="24"/>
          </w:rPr>
          <w:t>20:55:05</w:t>
        </w:r>
      </w:smartTag>
      <w:r>
        <w:rPr>
          <w:rFonts w:ascii="Times New Roman" w:hAnsi="Times New Roman"/>
          <w:b/>
          <w:sz w:val="24"/>
        </w:rPr>
        <w:t>:05.  Quorum.</w:t>
      </w:r>
      <w:r>
        <w:rPr>
          <w:rFonts w:ascii="Times New Roman" w:hAnsi="Times New Roman"/>
          <w:sz w:val="24"/>
        </w:rPr>
        <w:t xml:space="preserve"> A majority of the members of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constitute a quorum at any meeting of the board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ed as provided in subdivision </w:t>
      </w:r>
      <w:smartTag w:uri="urn:schemas-microsoft-com:office:smarttags" w:element="time">
        <w:smartTagPr>
          <w:attr w:name="Minute" w:val="55"/>
          <w:attr w:name="Hour" w:val="20"/>
        </w:smartTagPr>
        <w:r>
          <w:rPr>
            <w:rFonts w:ascii="Times New Roman" w:hAnsi="Times New Roman"/>
            <w:sz w:val="24"/>
          </w:rPr>
          <w:t>20:55:05:04</w:t>
        </w:r>
      </w:smartTag>
      <w:r>
        <w:rPr>
          <w:rFonts w:ascii="Times New Roman" w:hAnsi="Times New Roman"/>
          <w:sz w:val="24"/>
        </w:rPr>
        <w:t>(3).</w:t>
      </w:r>
    </w:p>
    <w:p w:rsidR="003C415C" w:rsidRDefault="003C415C" w:rsidP="007C3F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415C" w:rsidRDefault="003C415C" w:rsidP="007C3F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</w:t>
      </w:r>
      <w:smartTag w:uri="urn:schemas-microsoft-com:office:smarttags" w:element="date">
        <w:smartTagPr>
          <w:attr w:name="Year" w:val="1986"/>
          <w:attr w:name="Day" w:val="30"/>
          <w:attr w:name="Month" w:val="1"/>
        </w:smartTagPr>
        <w:r>
          <w:rPr>
            <w:rFonts w:ascii="Times New Roman" w:hAnsi="Times New Roman"/>
            <w:sz w:val="24"/>
          </w:rPr>
          <w:t>January 30, 1986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3C415C" w:rsidRDefault="003C415C" w:rsidP="007C3F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36-8-3.</w:t>
      </w:r>
    </w:p>
    <w:p w:rsidR="003C415C" w:rsidRDefault="003C415C" w:rsidP="007C3F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36-8-3.</w:t>
      </w:r>
    </w:p>
    <w:p w:rsidR="003C415C" w:rsidRDefault="003C415C" w:rsidP="007C3F2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415C" w:rsidSect="003C41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C415C"/>
    <w:rsid w:val="003F3E33"/>
    <w:rsid w:val="005016CD"/>
    <w:rsid w:val="006136E5"/>
    <w:rsid w:val="00634D90"/>
    <w:rsid w:val="00667DF8"/>
    <w:rsid w:val="007C3F20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2004-07-07T17:43:00Z</dcterms:created>
  <dcterms:modified xsi:type="dcterms:W3CDTF">2004-07-07T17:43:00Z</dcterms:modified>
</cp:coreProperties>
</file>