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93" w:rsidRDefault="00BF6293" w:rsidP="00CE6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20:74:04:07.  Requirements -- Exceptions.</w:t>
      </w:r>
      <w:r>
        <w:rPr>
          <w:sz w:val="24"/>
        </w:rPr>
        <w:t xml:space="preserve"> A </w:t>
      </w:r>
      <w:smartTag w:uri="urn:schemas-microsoft-com:office:smarttags" w:element="PersonName">
        <w:r>
          <w:rPr>
            <w:sz w:val="24"/>
          </w:rPr>
          <w:t>home</w:t>
        </w:r>
      </w:smartTag>
      <w:r>
        <w:rPr>
          <w:sz w:val="24"/>
        </w:rPr>
        <w:t xml:space="preserve"> inspector licensed or registered by the commission must complete 24 hours of continuing education requirements at time of renewal of the license or registration. A </w:t>
      </w:r>
      <w:smartTag w:uri="urn:schemas-microsoft-com:office:smarttags" w:element="PersonName">
        <w:r>
          <w:rPr>
            <w:sz w:val="24"/>
          </w:rPr>
          <w:t>home</w:t>
        </w:r>
      </w:smartTag>
      <w:r>
        <w:rPr>
          <w:sz w:val="24"/>
        </w:rPr>
        <w:t xml:space="preserve"> inspector who has not completed the continuing education requirements may not conduct </w:t>
      </w:r>
      <w:smartTag w:uri="urn:schemas-microsoft-com:office:smarttags" w:element="PersonName">
        <w:r>
          <w:rPr>
            <w:sz w:val="24"/>
          </w:rPr>
          <w:t>home</w:t>
        </w:r>
      </w:smartTag>
      <w:r>
        <w:rPr>
          <w:sz w:val="24"/>
        </w:rPr>
        <w:t xml:space="preserve"> inspections until the requirements are completed. The same continuing education hours may not be used for more than one renewal period.</w:t>
      </w:r>
    </w:p>
    <w:p w:rsidR="00BF6293" w:rsidRDefault="00BF6293" w:rsidP="00CE6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BF6293" w:rsidRDefault="00BF6293" w:rsidP="00CE6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27 SDR 7, effective </w:t>
      </w:r>
      <w:smartTag w:uri="urn:schemas-microsoft-com:office:smarttags" w:element="date">
        <w:smartTagPr>
          <w:attr w:name="Year" w:val="2001"/>
          <w:attr w:name="Day" w:val="1"/>
          <w:attr w:name="Month" w:val="1"/>
        </w:smartTagPr>
        <w:r>
          <w:rPr>
            <w:rFonts w:ascii="Times New Roman" w:hAnsi="Times New Roman"/>
            <w:sz w:val="24"/>
          </w:rPr>
          <w:t>January 1, 2001</w:t>
        </w:r>
      </w:smartTag>
      <w:r>
        <w:rPr>
          <w:rFonts w:ascii="Times New Roman" w:hAnsi="Times New Roman"/>
          <w:sz w:val="24"/>
        </w:rPr>
        <w:t>.</w:t>
      </w:r>
    </w:p>
    <w:p w:rsidR="00BF6293" w:rsidRDefault="00BF6293" w:rsidP="00CE6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36-21C-6(1).</w:t>
      </w:r>
    </w:p>
    <w:p w:rsidR="00BF6293" w:rsidRDefault="00BF6293" w:rsidP="00CE6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36-21C-6(1).</w:t>
      </w:r>
    </w:p>
    <w:p w:rsidR="00BF6293" w:rsidRDefault="00BF6293" w:rsidP="00CE6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BF6293" w:rsidSect="00BF62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BF6293"/>
    <w:rsid w:val="00C6577A"/>
    <w:rsid w:val="00C863A1"/>
    <w:rsid w:val="00CB7B64"/>
    <w:rsid w:val="00CE3E6F"/>
    <w:rsid w:val="00CE645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5F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2004-07-16T19:15:00Z</dcterms:created>
  <dcterms:modified xsi:type="dcterms:W3CDTF">2004-07-16T19:15:00Z</dcterms:modified>
</cp:coreProperties>
</file>