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42" w:rsidRDefault="00392A42" w:rsidP="00777A1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31023">
        <w:rPr>
          <w:rFonts w:ascii="Times New Roman" w:hAnsi="Times New Roman"/>
          <w:b/>
          <w:sz w:val="24"/>
        </w:rPr>
        <w:t>20:76:04:04.  Formal proceedings.</w:t>
      </w:r>
      <w:r>
        <w:rPr>
          <w:rFonts w:ascii="Times New Roman" w:hAnsi="Times New Roman"/>
          <w:sz w:val="24"/>
        </w:rPr>
        <w:t xml:space="preserve"> If an alleged violation has merit constituting grounds for disciplinary action, the board may commence formal proceedings. Formal proceedings shall be instituted by a formal board complaint and service of a notice of hearing by mail upon the applicant or licensee complained against.</w:t>
      </w:r>
    </w:p>
    <w:p w:rsidR="00392A42" w:rsidRDefault="00392A42" w:rsidP="00777A1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92A42" w:rsidRDefault="00392A42" w:rsidP="00777A1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D79E9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50, effective </w:t>
      </w:r>
      <w:smartTag w:uri="urn:schemas-microsoft-com:office:smarttags" w:element="date">
        <w:smartTagPr>
          <w:attr w:name="Year" w:val="2006"/>
          <w:attr w:name="Day" w:val="21"/>
          <w:attr w:name="Month" w:val="9"/>
        </w:smartTagPr>
        <w:r>
          <w:rPr>
            <w:rFonts w:ascii="Times New Roman" w:hAnsi="Times New Roman"/>
            <w:sz w:val="24"/>
          </w:rPr>
          <w:t>September 21, 2006</w:t>
        </w:r>
      </w:smartTag>
      <w:r>
        <w:rPr>
          <w:rFonts w:ascii="Times New Roman" w:hAnsi="Times New Roman"/>
          <w:sz w:val="24"/>
        </w:rPr>
        <w:t>.</w:t>
      </w:r>
    </w:p>
    <w:p w:rsidR="00392A42" w:rsidRDefault="00392A42" w:rsidP="00777A1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D79E9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36-35-24(4).</w:t>
      </w:r>
    </w:p>
    <w:p w:rsidR="00392A42" w:rsidRDefault="00392A42" w:rsidP="00777A1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D79E9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36-35-22.</w:t>
      </w:r>
    </w:p>
    <w:p w:rsidR="00392A42" w:rsidRDefault="00392A42" w:rsidP="00777A1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92A42" w:rsidSect="00392A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387F"/>
    <w:rsid w:val="00054A88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4C15"/>
    <w:rsid w:val="000B1684"/>
    <w:rsid w:val="000B4E6A"/>
    <w:rsid w:val="000B7545"/>
    <w:rsid w:val="000B7BA2"/>
    <w:rsid w:val="000C11D1"/>
    <w:rsid w:val="000D0E24"/>
    <w:rsid w:val="000D3154"/>
    <w:rsid w:val="000D6DD7"/>
    <w:rsid w:val="000E3D81"/>
    <w:rsid w:val="000E4F49"/>
    <w:rsid w:val="000E50DD"/>
    <w:rsid w:val="000E5293"/>
    <w:rsid w:val="000E610A"/>
    <w:rsid w:val="000F0480"/>
    <w:rsid w:val="000F3E8D"/>
    <w:rsid w:val="000F517F"/>
    <w:rsid w:val="00103C4D"/>
    <w:rsid w:val="00103F78"/>
    <w:rsid w:val="00114090"/>
    <w:rsid w:val="00127DC5"/>
    <w:rsid w:val="00131CEF"/>
    <w:rsid w:val="001321F3"/>
    <w:rsid w:val="00141C0F"/>
    <w:rsid w:val="00147811"/>
    <w:rsid w:val="00153BEB"/>
    <w:rsid w:val="0017227C"/>
    <w:rsid w:val="00172A99"/>
    <w:rsid w:val="00175C89"/>
    <w:rsid w:val="00185932"/>
    <w:rsid w:val="001930B6"/>
    <w:rsid w:val="00195E31"/>
    <w:rsid w:val="001A2A1A"/>
    <w:rsid w:val="001A55F9"/>
    <w:rsid w:val="001B21F8"/>
    <w:rsid w:val="001B5F90"/>
    <w:rsid w:val="001B7460"/>
    <w:rsid w:val="001B7C4D"/>
    <w:rsid w:val="001C1AE6"/>
    <w:rsid w:val="001C6D27"/>
    <w:rsid w:val="001D3F0A"/>
    <w:rsid w:val="001D486D"/>
    <w:rsid w:val="001D4C99"/>
    <w:rsid w:val="001E3FB6"/>
    <w:rsid w:val="001F391A"/>
    <w:rsid w:val="001F7C12"/>
    <w:rsid w:val="002011D1"/>
    <w:rsid w:val="002016AD"/>
    <w:rsid w:val="00201E84"/>
    <w:rsid w:val="00210006"/>
    <w:rsid w:val="00214802"/>
    <w:rsid w:val="00215F39"/>
    <w:rsid w:val="002168E8"/>
    <w:rsid w:val="00227622"/>
    <w:rsid w:val="00227A0F"/>
    <w:rsid w:val="00243FBC"/>
    <w:rsid w:val="002447EB"/>
    <w:rsid w:val="002469B0"/>
    <w:rsid w:val="002474AB"/>
    <w:rsid w:val="00250ACD"/>
    <w:rsid w:val="002512B1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21C9"/>
    <w:rsid w:val="00274154"/>
    <w:rsid w:val="002838E2"/>
    <w:rsid w:val="0028523F"/>
    <w:rsid w:val="002921A4"/>
    <w:rsid w:val="00296249"/>
    <w:rsid w:val="002A549C"/>
    <w:rsid w:val="002B233D"/>
    <w:rsid w:val="002B3DD0"/>
    <w:rsid w:val="002B5D7A"/>
    <w:rsid w:val="002B658E"/>
    <w:rsid w:val="002C02DF"/>
    <w:rsid w:val="002C73C9"/>
    <w:rsid w:val="002D27B5"/>
    <w:rsid w:val="002D353A"/>
    <w:rsid w:val="002D630D"/>
    <w:rsid w:val="002D6F43"/>
    <w:rsid w:val="002D6FCB"/>
    <w:rsid w:val="002D79DF"/>
    <w:rsid w:val="002E1FB9"/>
    <w:rsid w:val="002E6988"/>
    <w:rsid w:val="002E74D0"/>
    <w:rsid w:val="002E7E1B"/>
    <w:rsid w:val="002F0910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84DB4"/>
    <w:rsid w:val="00387FA6"/>
    <w:rsid w:val="00392A42"/>
    <w:rsid w:val="00395CCF"/>
    <w:rsid w:val="00396D12"/>
    <w:rsid w:val="003A40B3"/>
    <w:rsid w:val="003A4F81"/>
    <w:rsid w:val="003A5690"/>
    <w:rsid w:val="003B1E93"/>
    <w:rsid w:val="003B1F4E"/>
    <w:rsid w:val="003B5765"/>
    <w:rsid w:val="003C1399"/>
    <w:rsid w:val="003C4DE7"/>
    <w:rsid w:val="003C788A"/>
    <w:rsid w:val="003D4802"/>
    <w:rsid w:val="003E6330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78F1"/>
    <w:rsid w:val="004705EF"/>
    <w:rsid w:val="00472AA9"/>
    <w:rsid w:val="0047776D"/>
    <w:rsid w:val="00482A8A"/>
    <w:rsid w:val="00487D22"/>
    <w:rsid w:val="004A2C9D"/>
    <w:rsid w:val="004B0289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505778"/>
    <w:rsid w:val="005131A9"/>
    <w:rsid w:val="00521134"/>
    <w:rsid w:val="005222BA"/>
    <w:rsid w:val="00530E97"/>
    <w:rsid w:val="005314F3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5189"/>
    <w:rsid w:val="005866A8"/>
    <w:rsid w:val="00595277"/>
    <w:rsid w:val="005A3277"/>
    <w:rsid w:val="005A4C66"/>
    <w:rsid w:val="005A5151"/>
    <w:rsid w:val="005B70BF"/>
    <w:rsid w:val="005D44F8"/>
    <w:rsid w:val="005E5F82"/>
    <w:rsid w:val="005F07C4"/>
    <w:rsid w:val="005F5102"/>
    <w:rsid w:val="005F5E8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48A3"/>
    <w:rsid w:val="00645818"/>
    <w:rsid w:val="00653A06"/>
    <w:rsid w:val="006619A2"/>
    <w:rsid w:val="006646C7"/>
    <w:rsid w:val="006811B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4A1B"/>
    <w:rsid w:val="006E4B21"/>
    <w:rsid w:val="006E57A5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50CAA"/>
    <w:rsid w:val="007635E3"/>
    <w:rsid w:val="00764784"/>
    <w:rsid w:val="00776150"/>
    <w:rsid w:val="00777A10"/>
    <w:rsid w:val="00780138"/>
    <w:rsid w:val="007820D3"/>
    <w:rsid w:val="0079044B"/>
    <w:rsid w:val="0079389E"/>
    <w:rsid w:val="007A409E"/>
    <w:rsid w:val="007A6154"/>
    <w:rsid w:val="007B119F"/>
    <w:rsid w:val="007B23F1"/>
    <w:rsid w:val="007C4121"/>
    <w:rsid w:val="007C5509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13630"/>
    <w:rsid w:val="008167A6"/>
    <w:rsid w:val="00822847"/>
    <w:rsid w:val="00822D77"/>
    <w:rsid w:val="00825ED2"/>
    <w:rsid w:val="00826481"/>
    <w:rsid w:val="0083017E"/>
    <w:rsid w:val="00830CEA"/>
    <w:rsid w:val="00831744"/>
    <w:rsid w:val="0084003D"/>
    <w:rsid w:val="008426EC"/>
    <w:rsid w:val="008571DB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B3F63"/>
    <w:rsid w:val="008B7281"/>
    <w:rsid w:val="008C05C7"/>
    <w:rsid w:val="008C21D0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72E3"/>
    <w:rsid w:val="00920BF8"/>
    <w:rsid w:val="00925313"/>
    <w:rsid w:val="00940054"/>
    <w:rsid w:val="00955B25"/>
    <w:rsid w:val="009579C6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20A07"/>
    <w:rsid w:val="00A26197"/>
    <w:rsid w:val="00A31023"/>
    <w:rsid w:val="00A3194C"/>
    <w:rsid w:val="00A3550B"/>
    <w:rsid w:val="00A40ECD"/>
    <w:rsid w:val="00A41AD3"/>
    <w:rsid w:val="00A43160"/>
    <w:rsid w:val="00A470B1"/>
    <w:rsid w:val="00A54E48"/>
    <w:rsid w:val="00A56F4C"/>
    <w:rsid w:val="00A600DA"/>
    <w:rsid w:val="00A6613E"/>
    <w:rsid w:val="00A70492"/>
    <w:rsid w:val="00A82044"/>
    <w:rsid w:val="00A9458C"/>
    <w:rsid w:val="00A95419"/>
    <w:rsid w:val="00AB4956"/>
    <w:rsid w:val="00AC3F9E"/>
    <w:rsid w:val="00AC7466"/>
    <w:rsid w:val="00AD1448"/>
    <w:rsid w:val="00AD3C6E"/>
    <w:rsid w:val="00AD4E84"/>
    <w:rsid w:val="00AD79E9"/>
    <w:rsid w:val="00AD7D26"/>
    <w:rsid w:val="00AE02C7"/>
    <w:rsid w:val="00AE3945"/>
    <w:rsid w:val="00AE58F2"/>
    <w:rsid w:val="00AE65C5"/>
    <w:rsid w:val="00AF252F"/>
    <w:rsid w:val="00AF3423"/>
    <w:rsid w:val="00AF5B13"/>
    <w:rsid w:val="00B105B7"/>
    <w:rsid w:val="00B10CAB"/>
    <w:rsid w:val="00B136BC"/>
    <w:rsid w:val="00B147D4"/>
    <w:rsid w:val="00B15646"/>
    <w:rsid w:val="00B23A5F"/>
    <w:rsid w:val="00B26447"/>
    <w:rsid w:val="00B26C45"/>
    <w:rsid w:val="00B26E04"/>
    <w:rsid w:val="00B27810"/>
    <w:rsid w:val="00B27A75"/>
    <w:rsid w:val="00B4020B"/>
    <w:rsid w:val="00B464EA"/>
    <w:rsid w:val="00B5025E"/>
    <w:rsid w:val="00B525A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D7CAE"/>
    <w:rsid w:val="00BE3C3C"/>
    <w:rsid w:val="00BE48B2"/>
    <w:rsid w:val="00BE5E24"/>
    <w:rsid w:val="00BE6EE0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3DAD"/>
    <w:rsid w:val="00C33011"/>
    <w:rsid w:val="00C33745"/>
    <w:rsid w:val="00C44F29"/>
    <w:rsid w:val="00C51418"/>
    <w:rsid w:val="00C51E39"/>
    <w:rsid w:val="00C604D0"/>
    <w:rsid w:val="00C620EF"/>
    <w:rsid w:val="00C62F2F"/>
    <w:rsid w:val="00C663A8"/>
    <w:rsid w:val="00C66A98"/>
    <w:rsid w:val="00C841FF"/>
    <w:rsid w:val="00C856C8"/>
    <w:rsid w:val="00C86D67"/>
    <w:rsid w:val="00C9098E"/>
    <w:rsid w:val="00C92CDC"/>
    <w:rsid w:val="00C95510"/>
    <w:rsid w:val="00CA47C9"/>
    <w:rsid w:val="00CA5915"/>
    <w:rsid w:val="00CE0E2C"/>
    <w:rsid w:val="00CE317A"/>
    <w:rsid w:val="00CE5A95"/>
    <w:rsid w:val="00CF19CE"/>
    <w:rsid w:val="00CF3FB7"/>
    <w:rsid w:val="00CF4EB9"/>
    <w:rsid w:val="00CF5BE1"/>
    <w:rsid w:val="00D11B94"/>
    <w:rsid w:val="00D122C6"/>
    <w:rsid w:val="00D16250"/>
    <w:rsid w:val="00D16C39"/>
    <w:rsid w:val="00D25199"/>
    <w:rsid w:val="00D267F5"/>
    <w:rsid w:val="00D33198"/>
    <w:rsid w:val="00D37C30"/>
    <w:rsid w:val="00D4160F"/>
    <w:rsid w:val="00D70556"/>
    <w:rsid w:val="00D7464F"/>
    <w:rsid w:val="00D77024"/>
    <w:rsid w:val="00D81EE8"/>
    <w:rsid w:val="00D83074"/>
    <w:rsid w:val="00D832F0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D27"/>
    <w:rsid w:val="00E264D5"/>
    <w:rsid w:val="00E470B1"/>
    <w:rsid w:val="00E52199"/>
    <w:rsid w:val="00E52A02"/>
    <w:rsid w:val="00E67085"/>
    <w:rsid w:val="00E74B9A"/>
    <w:rsid w:val="00E754FD"/>
    <w:rsid w:val="00E7699A"/>
    <w:rsid w:val="00E807F6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57C2"/>
    <w:rsid w:val="00F23DC2"/>
    <w:rsid w:val="00F30271"/>
    <w:rsid w:val="00F30996"/>
    <w:rsid w:val="00F36313"/>
    <w:rsid w:val="00F43BE5"/>
    <w:rsid w:val="00F461B0"/>
    <w:rsid w:val="00F51E74"/>
    <w:rsid w:val="00F53577"/>
    <w:rsid w:val="00F55FE3"/>
    <w:rsid w:val="00F642F2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3441"/>
    <w:rsid w:val="00FC07F6"/>
    <w:rsid w:val="00FC6500"/>
    <w:rsid w:val="00FC76CA"/>
    <w:rsid w:val="00FD18AC"/>
    <w:rsid w:val="00FD2CB2"/>
    <w:rsid w:val="00FD5119"/>
    <w:rsid w:val="00FE3EFA"/>
    <w:rsid w:val="00FE4C42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10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2006-09-21T14:15:00Z</dcterms:created>
  <dcterms:modified xsi:type="dcterms:W3CDTF">2006-09-21T14:15:00Z</dcterms:modified>
</cp:coreProperties>
</file>