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28" w:rsidRDefault="00085728" w:rsidP="0074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20:78:01:08.  Requests for board information.</w:t>
      </w:r>
      <w:r>
        <w:rPr>
          <w:rFonts w:ascii="Times New Roman" w:hAnsi="Times New Roman"/>
          <w:sz w:val="24"/>
        </w:rPr>
        <w:t xml:space="preserve"> Requests for board information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sent in writing to the executive secretary at the office of the board.</w:t>
      </w:r>
    </w:p>
    <w:p w:rsidR="00085728" w:rsidRDefault="00085728" w:rsidP="0074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5728" w:rsidRDefault="00085728" w:rsidP="0074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readopted, 13 SDR 9, effective August 4, 1986; transferred from § 20:47:02:12, 38 SDR 127, effective February 7, 2012.</w:t>
      </w:r>
    </w:p>
    <w:p w:rsidR="00085728" w:rsidRDefault="00085728" w:rsidP="0074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36-4-35.</w:t>
      </w:r>
    </w:p>
    <w:p w:rsidR="00085728" w:rsidRDefault="00085728" w:rsidP="0074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2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6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1-26-6</w:t>
        </w:r>
      </w:smartTag>
      <w:r>
        <w:rPr>
          <w:rFonts w:ascii="Times New Roman" w:hAnsi="Times New Roman"/>
          <w:sz w:val="24"/>
        </w:rPr>
        <w:t>.</w:t>
      </w:r>
    </w:p>
    <w:p w:rsidR="00085728" w:rsidRDefault="00085728" w:rsidP="0074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5728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AE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85728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41AE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A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2012-02-10T16:23:00Z</dcterms:created>
  <dcterms:modified xsi:type="dcterms:W3CDTF">2012-02-10T16:23:00Z</dcterms:modified>
</cp:coreProperties>
</file>