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9C" w:rsidRDefault="005A079C" w:rsidP="00C9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977549">
        <w:rPr>
          <w:b/>
        </w:rPr>
        <w:t>20:79:01:04.  Notarization of application and transcripts.</w:t>
      </w:r>
      <w:r>
        <w:t xml:space="preserve"> Applications must be notarized. Applicants are responsible for having official college transcripts sent from the college to the board.</w:t>
      </w:r>
    </w:p>
    <w:p w:rsidR="005A079C" w:rsidRDefault="005A079C" w:rsidP="00C9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A079C" w:rsidRPr="004822FB" w:rsidRDefault="005A079C" w:rsidP="00C9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5A079C" w:rsidRPr="004822FB" w:rsidRDefault="005A079C" w:rsidP="00C9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5A079C" w:rsidRPr="004822FB" w:rsidRDefault="005A079C" w:rsidP="00C9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36-37-12.</w:t>
      </w:r>
    </w:p>
    <w:p w:rsidR="005A079C" w:rsidRDefault="005A079C" w:rsidP="00C946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A079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6AE"/>
    <w:rsid w:val="00086AE4"/>
    <w:rsid w:val="00477B21"/>
    <w:rsid w:val="004822FB"/>
    <w:rsid w:val="005A079C"/>
    <w:rsid w:val="008B09BA"/>
    <w:rsid w:val="00977549"/>
    <w:rsid w:val="009B13CF"/>
    <w:rsid w:val="00BD2079"/>
    <w:rsid w:val="00C946AE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2013-07-02T14:37:00Z</dcterms:created>
  <dcterms:modified xsi:type="dcterms:W3CDTF">2013-07-02T14:37:00Z</dcterms:modified>
</cp:coreProperties>
</file>