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20:79:02:05.  Continuing education.</w:t>
      </w:r>
      <w:r>
        <w:t xml:space="preserve"> </w:t>
      </w:r>
      <w:r>
        <w:rPr>
          <w:lang w:val="en-US" w:bidi="en-US" w:eastAsia="en-US"/>
        </w:rPr>
        <w:t>To be eligible for renewal, a licensee</w:t>
      </w:r>
      <w:r>
        <w:t xml:space="preserve"> must complete at least twenty </w:t>
      </w:r>
      <w:r>
        <w:rPr>
          <w:lang w:val="en-US" w:bidi="en-US" w:eastAsia="en-US"/>
        </w:rPr>
        <w:t>credit</w:t>
      </w:r>
      <w:r>
        <w:t xml:space="preserve"> hours or 2.0 units of continuing education for each two-year renewal period. One unit of continu</w:t>
      </w:r>
      <w:r>
        <w:rPr>
          <w:lang w:val="en-US" w:bidi="en-US" w:eastAsia="en-US"/>
        </w:rPr>
        <w:t>ing</w:t>
      </w:r>
      <w:r>
        <w:t xml:space="preserve"> education is equal to </w:t>
      </w:r>
      <w:r>
        <w:rPr>
          <w:lang w:val="en-US" w:bidi="en-US" w:eastAsia="en-US"/>
        </w:rPr>
        <w:t>ten</w:t>
      </w:r>
      <w:r>
        <w:t xml:space="preserve"> credit hour</w:t>
      </w:r>
      <w:r>
        <w:rPr>
          <w:lang w:val="en-US" w:bidi="en-US" w:eastAsia="en-US"/>
        </w:rPr>
        <w:t>s</w:t>
      </w:r>
      <w:r>
        <w:t xml:space="preserve">. </w:t>
      </w:r>
      <w:r>
        <w:rPr>
          <w:lang w:val="en-US" w:bidi="en-US" w:eastAsia="en-US"/>
        </w:rPr>
        <w:t xml:space="preserve">A one-credit college course is equal to 1.5 units. </w:t>
      </w:r>
      <w:r>
        <w:t>Continu</w:t>
      </w:r>
      <w:r>
        <w:rPr>
          <w:lang w:val="en-US" w:bidi="en-US" w:eastAsia="en-US"/>
        </w:rPr>
        <w:t>ing</w:t>
      </w:r>
      <w:r>
        <w:t xml:space="preserve"> education may be completed through the American Speech-Language-Hearing Association</w:t>
      </w:r>
      <w:r>
        <w:rPr>
          <w:lang w:val="en-US" w:bidi="en-US" w:eastAsia="en-US"/>
        </w:rPr>
        <w:t xml:space="preserve"> (ASHA)</w:t>
      </w:r>
      <w:r>
        <w:t>, ASHA</w:t>
      </w:r>
      <w:r>
        <w:rPr>
          <w:lang w:val="en-US" w:bidi="en-US" w:eastAsia="en-US"/>
        </w:rPr>
        <w:t>-</w:t>
      </w:r>
      <w:r>
        <w:t>approved providers, or any formal education courses or presentations in which the objectives relate to the theory or clinical application of theory pertaining to the practice of speech-language pathology.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The board retains final authority for acceptance of any continuing education submissions by </w:t>
      </w:r>
      <w:r>
        <w:rPr>
          <w:lang w:val="en-US" w:bidi="en-US" w:eastAsia="en-US"/>
        </w:rPr>
        <w:t>a</w:t>
      </w:r>
      <w:r>
        <w:t xml:space="preserve"> licensee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36-37-12.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36-37-12</w:t>
      </w:r>
      <w:r>
        <w:rPr>
          <w:lang w:val="en-US" w:bidi="en-US" w:eastAsia="en-US"/>
        </w:rPr>
        <w:t>(15), 36-37-21(7)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2013-07-02T14:49:00Z</dcterms:created>
  <cp:lastModifiedBy>Kelly Thompson</cp:lastModifiedBy>
  <dcterms:modified xsi:type="dcterms:W3CDTF">2023-08-25T18:41:28Z</dcterms:modified>
  <cp:revision>4</cp:revision>
</cp:coreProperties>
</file>