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C" w:rsidRDefault="009C699C" w:rsidP="00386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8B664C">
        <w:rPr>
          <w:b/>
        </w:rPr>
        <w:t>20:79:06:03.  Additional information.</w:t>
      </w:r>
      <w:r>
        <w:t xml:space="preserve"> It is the responsibility of the licensee to bring additional information or extenuating factors to the attention of the board.</w:t>
      </w:r>
    </w:p>
    <w:p w:rsidR="009C699C" w:rsidRDefault="009C699C" w:rsidP="00386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C699C" w:rsidRPr="004822FB" w:rsidRDefault="009C699C" w:rsidP="00386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9C699C" w:rsidRPr="004822FB" w:rsidRDefault="009C699C" w:rsidP="00386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9C699C" w:rsidRDefault="009C699C" w:rsidP="00386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</w:t>
      </w:r>
      <w:r>
        <w:t>.</w:t>
      </w:r>
    </w:p>
    <w:p w:rsidR="009C699C" w:rsidRDefault="009C699C" w:rsidP="00386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C699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3BD"/>
    <w:rsid w:val="00086AE4"/>
    <w:rsid w:val="003863BD"/>
    <w:rsid w:val="00477B21"/>
    <w:rsid w:val="004822FB"/>
    <w:rsid w:val="008B09BA"/>
    <w:rsid w:val="008B664C"/>
    <w:rsid w:val="00977549"/>
    <w:rsid w:val="009B13CF"/>
    <w:rsid w:val="009C699C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2013-07-02T15:05:00Z</dcterms:created>
  <dcterms:modified xsi:type="dcterms:W3CDTF">2013-07-02T15:05:00Z</dcterms:modified>
</cp:coreProperties>
</file>