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20:80:04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  <w:lang w:val="en-US" w:bidi="en-US" w:eastAsia="en-US"/>
        </w:rPr>
        <w:t xml:space="preserve">APPLICATION </w:t>
      </w:r>
      <w:r>
        <w:rPr>
          <w:b w:val="1"/>
        </w:rPr>
        <w:t>INFORMATION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(Transferred from Chapter 46:33:04)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20:80:04:01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20:80:04:02</w:t>
        <w:tab/>
        <w:tab/>
        <w:t>CPS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20:80:04:03</w:t>
        <w:tab/>
        <w:tab/>
        <w:t>Trainee recognition.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20:80:04:04</w:t>
        <w:tab/>
        <w:tab/>
        <w:t>CAC certification or LAC licensure.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2013-10-02T15:12:00Z</dcterms:created>
  <cp:lastModifiedBy>Kelly Thompson</cp:lastModifiedBy>
  <dcterms:modified xsi:type="dcterms:W3CDTF">2023-08-03T13:53:05Z</dcterms:modified>
  <cp:revision>3</cp:revision>
</cp:coreProperties>
</file>