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9BE4A5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85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ETHICS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85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Ethics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85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Violations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