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B1" w:rsidRDefault="006D7FB1" w:rsidP="00661D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07CAC">
        <w:rPr>
          <w:rFonts w:ascii="Times New Roman" w:hAnsi="Times New Roman"/>
          <w:b/>
          <w:sz w:val="24"/>
        </w:rPr>
        <w:t>24:05:14:</w:t>
      </w:r>
      <w:smartTag w:uri="urn:schemas-microsoft-com:office:smarttags" w:element="place">
        <w:smartTag w:uri="urn:schemas-microsoft-com:office:smarttags" w:element="PlaceName">
          <w:r w:rsidRPr="00507CAC">
            <w:rPr>
              <w:rFonts w:ascii="Times New Roman" w:hAnsi="Times New Roman"/>
              <w:b/>
              <w:sz w:val="24"/>
            </w:rPr>
            <w:t>18.</w:t>
          </w:r>
        </w:smartTag>
        <w:r w:rsidRPr="00507CAC">
          <w:rPr>
            <w:rFonts w:ascii="Times New Roman" w:hAnsi="Times New Roman"/>
            <w:b/>
            <w:sz w:val="24"/>
          </w:rPr>
          <w:t>  </w:t>
        </w:r>
        <w:smartTag w:uri="urn:schemas-microsoft-com:office:smarttags" w:element="PlaceType">
          <w:r w:rsidRPr="00507CAC">
            <w:rPr>
              <w:rFonts w:ascii="Times New Roman" w:hAnsi="Times New Roman"/>
              <w:b/>
              <w:sz w:val="24"/>
            </w:rPr>
            <w:t>State</w:t>
          </w:r>
        </w:smartTag>
      </w:smartTag>
      <w:r w:rsidRPr="00507CAC">
        <w:rPr>
          <w:rFonts w:ascii="Times New Roman" w:hAnsi="Times New Roman"/>
          <w:b/>
          <w:sz w:val="24"/>
        </w:rPr>
        <w:t xml:space="preserve"> advisory panel -- General.</w:t>
      </w:r>
      <w:r>
        <w:rPr>
          <w:rFonts w:ascii="Times New Roman" w:hAnsi="Times New Roman"/>
          <w:sz w:val="24"/>
        </w:rPr>
        <w:t xml:space="preserve"> The department shall establish and maintain an advisory panel for the purpose of providing policy guidance with respect to special education and related services for children with disabilities in the state.</w:t>
      </w:r>
    </w:p>
    <w:p w:rsidR="006D7FB1" w:rsidRDefault="006D7FB1" w:rsidP="00661D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D7FB1" w:rsidRDefault="006D7FB1" w:rsidP="00661D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15E2">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6D7FB1" w:rsidRDefault="006D7FB1" w:rsidP="00661D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15E2">
        <w:rPr>
          <w:rFonts w:ascii="Times New Roman" w:hAnsi="Times New Roman"/>
          <w:b/>
          <w:sz w:val="24"/>
        </w:rPr>
        <w:t>General Authority:</w:t>
      </w:r>
      <w:r>
        <w:rPr>
          <w:rFonts w:ascii="Times New Roman" w:hAnsi="Times New Roman"/>
          <w:sz w:val="24"/>
        </w:rPr>
        <w:t xml:space="preserve"> SDCL 13-37-1.1.</w:t>
      </w:r>
    </w:p>
    <w:p w:rsidR="006D7FB1" w:rsidRDefault="006D7FB1" w:rsidP="00661D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15E2">
        <w:rPr>
          <w:rFonts w:ascii="Times New Roman" w:hAnsi="Times New Roman"/>
          <w:b/>
          <w:sz w:val="24"/>
        </w:rPr>
        <w:t>Law Implemented:</w:t>
      </w:r>
      <w:r>
        <w:rPr>
          <w:rFonts w:ascii="Times New Roman" w:hAnsi="Times New Roman"/>
          <w:sz w:val="24"/>
        </w:rPr>
        <w:t xml:space="preserve"> SDCL 13-37-1.1.</w:t>
      </w:r>
    </w:p>
    <w:p w:rsidR="006D7FB1" w:rsidRDefault="006D7FB1" w:rsidP="00661D6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D7FB1" w:rsidSect="006D7F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15E2"/>
    <w:rsid w:val="004D7363"/>
    <w:rsid w:val="004D75F3"/>
    <w:rsid w:val="004E0056"/>
    <w:rsid w:val="004E1872"/>
    <w:rsid w:val="004F1711"/>
    <w:rsid w:val="004F3560"/>
    <w:rsid w:val="004F5FC6"/>
    <w:rsid w:val="004F6F19"/>
    <w:rsid w:val="004F72B5"/>
    <w:rsid w:val="0050158C"/>
    <w:rsid w:val="005036E2"/>
    <w:rsid w:val="00505778"/>
    <w:rsid w:val="005063FF"/>
    <w:rsid w:val="00507CAC"/>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09FA"/>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1D6B"/>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D7FB1"/>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6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Words>
  <Characters>317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2007-06-29T19:23:00Z</dcterms:created>
  <dcterms:modified xsi:type="dcterms:W3CDTF">2007-07-27T18:39:00Z</dcterms:modified>
</cp:coreProperties>
</file>