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8C" w:rsidRDefault="00A1608C" w:rsidP="00DE2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24:05:20:03.  Review and approval process.</w:t>
      </w:r>
      <w:r>
        <w:rPr>
          <w:rFonts w:ascii="Times New Roman" w:hAnsi="Times New Roman"/>
          <w:sz w:val="24"/>
        </w:rPr>
        <w:t xml:space="preserve"> Requests for funds submitted to the department shall be reviewed by the department's special education programs for consistency with the Individuals with Disabilities Education Act, Part B requirements.</w:t>
      </w:r>
    </w:p>
    <w:p w:rsidR="00A1608C" w:rsidRDefault="00A1608C" w:rsidP="00DE2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608C" w:rsidRDefault="00A1608C" w:rsidP="00DE2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20 SDR 33, effective September 8, 1993; 23 SDR 31, effective September 8, 1996; 26 SDR 150, effective May 22, 2000; 33 SDR 236, effective July 5, 2007.</w:t>
      </w:r>
    </w:p>
    <w:p w:rsidR="00A1608C" w:rsidRDefault="00A1608C" w:rsidP="00DE2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1608C" w:rsidRDefault="00A1608C" w:rsidP="00DE2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1608C" w:rsidRDefault="00A1608C" w:rsidP="00DE2C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608C" w:rsidSect="00A16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1608C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2CF8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2007-07-02T16:14:00Z</dcterms:created>
  <dcterms:modified xsi:type="dcterms:W3CDTF">2007-07-02T16:14:00Z</dcterms:modified>
</cp:coreProperties>
</file>