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24:05:24.01:13.  Orthopedic impairment defined.</w:t>
      </w:r>
      <w:r>
        <w:rPr>
          <w:rFonts w:ascii="Times New Roman" w:hAnsi="Times New Roman"/>
          <w:sz w:val="24"/>
        </w:rPr>
        <w:t xml:space="preserve"> Orthopedic impairment means a severe orthopedic impairment that adversely affects a child's educational performance. The term includes impairments caused by a congenital anomaly, impairments caused by disease</w:t>
      </w:r>
      <w:r>
        <w:rPr>
          <w:rFonts w:ascii="Times New Roman" w:hAnsi="Times New Roman"/>
          <w:sz w:val="24"/>
        </w:rPr>
        <w:t>, and impairments from other causes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There must be evidence of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That the student's impaired motor functioning </w:t>
      </w:r>
      <w:r>
        <w:rPr>
          <w:rFonts w:ascii="Times New Roman" w:hAnsi="Times New Roman"/>
          <w:sz w:val="24"/>
        </w:rPr>
        <w:t>interferes with educational performance;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That the student exhibits deficits in muscular or neuromuscular functioning that significantly limit the student's ability to move about, sit, or manipulate materials required for learning;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That the student's bone, joint, or muscle problems affect ambulation, posture, or gross and fine motor skills;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That current medical data by a qualified medical evaluator describes and confirms an orthopedic impairment.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1996; 33 SDR 236, effective July 5, 2007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2007-07-02T22:09:00Z</dcterms:created>
  <cp:lastModifiedBy>Kelly Thompson</cp:lastModifiedBy>
  <dcterms:modified xsi:type="dcterms:W3CDTF">2022-08-05T19:56:47Z</dcterms:modified>
  <cp:revision>3</cp:revision>
</cp:coreProperties>
</file>