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21" w:rsidRDefault="00BB7121" w:rsidP="00755C9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466B1">
        <w:rPr>
          <w:b/>
        </w:rPr>
        <w:t>24:05:27:15.03.  Transmittal of records for student transfers.</w:t>
      </w:r>
      <w:r>
        <w:t xml:space="preserve"> To facilitate the transition for a transfer student described in §§ 24:05:27:15.01 and 24:05:27:15.02:</w:t>
      </w:r>
    </w:p>
    <w:p w:rsidR="00BB7121" w:rsidRDefault="00BB7121" w:rsidP="00755C9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B7121" w:rsidRDefault="00BB7121" w:rsidP="00755C9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The new school in which the student enrolls shall take reasonable steps to promptly obtain the student's records, including the IEP and supporting documents and any other records relating to the provision of special education and related services to the student, from the previous school in which the student was enrolled, pursuant to § 99.31(a)(2) of the federal Family Educational Rights and Privacy Act as amended to January 8, 2009; and</w:t>
      </w:r>
    </w:p>
    <w:p w:rsidR="00BB7121" w:rsidRDefault="00BB7121" w:rsidP="00755C9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B7121" w:rsidRDefault="00BB7121" w:rsidP="00755C9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The previous school in which the student was enrolled shall take reasonable steps to promptly respond to the request from the new school.</w:t>
      </w:r>
    </w:p>
    <w:p w:rsidR="00BB7121" w:rsidRDefault="00BB7121" w:rsidP="00755C9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B7121" w:rsidRDefault="00BB7121" w:rsidP="00755C9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7A61A3">
        <w:rPr>
          <w:b/>
        </w:rPr>
        <w:t>Source:</w:t>
      </w:r>
      <w:r>
        <w:t xml:space="preserve"> 32 SDR 41, effective September 11, 2005; 36 SDR 96, effective December 8, 2009.</w:t>
      </w:r>
    </w:p>
    <w:p w:rsidR="00BB7121" w:rsidRDefault="00BB7121" w:rsidP="00755C9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7A61A3">
        <w:rPr>
          <w:b/>
        </w:rPr>
        <w:t>General Authority:</w:t>
      </w:r>
      <w:r>
        <w:t xml:space="preserve"> SDCL 13-37-1.1.</w:t>
      </w:r>
    </w:p>
    <w:p w:rsidR="00BB7121" w:rsidRDefault="00BB7121" w:rsidP="00755C9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7A61A3">
        <w:rPr>
          <w:b/>
        </w:rPr>
        <w:t>Law Implemented:</w:t>
      </w:r>
      <w:r>
        <w:t xml:space="preserve"> SDCL 13-37-1.1.</w:t>
      </w:r>
    </w:p>
    <w:p w:rsidR="00BB7121" w:rsidRDefault="00BB7121" w:rsidP="00755C9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BB7121"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5C9C"/>
    <w:rsid w:val="00755C9C"/>
    <w:rsid w:val="007A61A3"/>
    <w:rsid w:val="00BB7121"/>
    <w:rsid w:val="00CA70E5"/>
    <w:rsid w:val="00D466B1"/>
    <w:rsid w:val="00E23963"/>
    <w:rsid w:val="00ED4C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137</Words>
  <Characters>784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2009-11-30T15:20:00Z</dcterms:created>
  <dcterms:modified xsi:type="dcterms:W3CDTF">2009-11-30T15:21:00Z</dcterms:modified>
</cp:coreProperties>
</file>