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2E" w:rsidRDefault="002C332E" w:rsidP="00645D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24:05:27:16.01.  Rehabilitation counseling services.</w:t>
      </w:r>
      <w:r>
        <w:rPr>
          <w:rFonts w:ascii="Times New Roman" w:hAnsi="Times New Roman"/>
          <w:sz w:val="24"/>
        </w:rPr>
        <w:t xml:space="preserve"> Rehabilitation counseling services are services provided by qualified personnel in individual or group sessions that focus specifically on career development, employment preparation, achieving independence, and integration in the workplace and community of a student with a disability. The term also includes vocational rehabilitation services provided to students with disabilities by vocational rehabilitation programs funded under the Rehabilitation Act of 1973, as amended to </w:t>
      </w:r>
      <w:smartTag w:uri="urn:schemas-microsoft-com:office:smarttags" w:element="date">
        <w:smartTagPr>
          <w:attr w:name="Year" w:val="2007"/>
          <w:attr w:name="Day" w:val="1"/>
          <w:attr w:name="Month" w:val="1"/>
        </w:smartTagPr>
        <w:r>
          <w:rPr>
            <w:rFonts w:ascii="Times New Roman" w:hAnsi="Times New Roman"/>
            <w:sz w:val="24"/>
          </w:rPr>
          <w:t>January 1, 2007</w:t>
        </w:r>
      </w:smartTag>
      <w:r>
        <w:rPr>
          <w:rFonts w:ascii="Times New Roman" w:hAnsi="Times New Roman"/>
          <w:sz w:val="24"/>
        </w:rPr>
        <w:t>.</w:t>
      </w:r>
    </w:p>
    <w:p w:rsidR="002C332E" w:rsidRDefault="002C332E" w:rsidP="00645D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332E" w:rsidRDefault="002C332E" w:rsidP="00645D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33, effective </w:t>
      </w:r>
      <w:smartTag w:uri="urn:schemas-microsoft-com:office:smarttags" w:element="date">
        <w:smartTagPr>
          <w:attr w:name="Month" w:val="9"/>
          <w:attr w:name="Day" w:val="8"/>
          <w:attr w:name="Year" w:val="1993"/>
        </w:smartTagPr>
        <w:r>
          <w:rPr>
            <w:rFonts w:ascii="Times New Roman" w:hAnsi="Times New Roman"/>
            <w:sz w:val="24"/>
          </w:rPr>
          <w:t>September 8, 1993</w:t>
        </w:r>
      </w:smartTag>
      <w:r>
        <w:rPr>
          <w:rFonts w:ascii="Times New Roman" w:hAnsi="Times New Roman"/>
          <w:sz w:val="24"/>
        </w:rPr>
        <w:t xml:space="preserve">; 23 SDR 31, effective </w:t>
      </w:r>
      <w:smartTag w:uri="urn:schemas-microsoft-com:office:smarttags" w:element="date">
        <w:smartTagPr>
          <w:attr w:name="Month" w:val="9"/>
          <w:attr w:name="Day" w:val="8"/>
          <w:attr w:name="Year" w:val="1996"/>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2C332E" w:rsidRDefault="002C332E" w:rsidP="00645D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2C332E" w:rsidRDefault="002C332E" w:rsidP="00645D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2C332E" w:rsidRDefault="002C332E" w:rsidP="00645D9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C332E" w:rsidSect="002C332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332E"/>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5D90"/>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8576B"/>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9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111</Words>
  <Characters>637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2007-07-04T15:46:00Z</dcterms:created>
  <dcterms:modified xsi:type="dcterms:W3CDTF">2007-07-06T15:32:00Z</dcterms:modified>
</cp:coreProperties>
</file>