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C3" w:rsidRDefault="003A65C3" w:rsidP="004E552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24:05:29:05.  Record of access.</w:t>
      </w:r>
      <w:r>
        <w:rPr>
          <w:rFonts w:ascii="Times New Roman" w:hAnsi="Times New Roman"/>
          <w:sz w:val="24"/>
        </w:rPr>
        <w:t xml:space="preserve"> Each school district shall keep a record of parties obtaining access to education records collected, maintained, or used under this chapter, except access by parents and authorized employees of the district, including the name of the party, the date access was given, and the purpose for which the party is authorized to use the records. A parent or eligible student may inspect this record on request.</w:t>
      </w:r>
    </w:p>
    <w:p w:rsidR="003A65C3" w:rsidRDefault="003A65C3" w:rsidP="004E552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A65C3" w:rsidRDefault="003A65C3" w:rsidP="004E552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w:t>
      </w:r>
    </w:p>
    <w:p w:rsidR="003A65C3" w:rsidRDefault="003A65C3" w:rsidP="004E552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3A65C3" w:rsidRDefault="003A65C3" w:rsidP="004E552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3A65C3" w:rsidRDefault="003A65C3" w:rsidP="004E552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A65C3" w:rsidSect="003A65C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2C79D2"/>
    <w:rsid w:val="00340F23"/>
    <w:rsid w:val="00362647"/>
    <w:rsid w:val="003908FC"/>
    <w:rsid w:val="003A65C3"/>
    <w:rsid w:val="003E2483"/>
    <w:rsid w:val="003E3997"/>
    <w:rsid w:val="00411FFD"/>
    <w:rsid w:val="00447E59"/>
    <w:rsid w:val="0046067D"/>
    <w:rsid w:val="004E2C32"/>
    <w:rsid w:val="004E552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B3485"/>
    <w:rsid w:val="00FB53EF"/>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2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89</Words>
  <Characters>508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2004-07-15T20:03:00Z</dcterms:created>
  <dcterms:modified xsi:type="dcterms:W3CDTF">2004-07-15T20:03:00Z</dcterms:modified>
</cp:coreProperties>
</file>