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24:05:29:09.  Amendment of records at parent's request.</w:t>
      </w:r>
      <w:r>
        <w:rPr>
          <w:rFonts w:ascii="Times New Roman" w:hAnsi="Times New Roman"/>
          <w:sz w:val="24"/>
        </w:rPr>
        <w:t xml:space="preserve"> A parent who believes that information in education records collected, maintained, or used under this article is inaccurate or misleading or violates the privacy or other rights of the student may request the district which maintains the information to amend the information.</w:t>
      </w: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district shall decide whether to amend the information in accordance with the request within a reasonable period of time after receipt of the request.</w:t>
      </w: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district decides to refuse to amend the information in accordance with the request, it shall inform the parent of the refusal and advise the parent of the right to a hearing.</w:t>
      </w: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w:t>
      </w: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93933" w:rsidRDefault="00A93933" w:rsidP="00D127B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93933" w:rsidSect="00A939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A04525"/>
    <w:rsid w:val="00A50166"/>
    <w:rsid w:val="00A544F7"/>
    <w:rsid w:val="00A663CC"/>
    <w:rsid w:val="00A87BF6"/>
    <w:rsid w:val="00A93933"/>
    <w:rsid w:val="00AA356A"/>
    <w:rsid w:val="00B610D9"/>
    <w:rsid w:val="00B971D1"/>
    <w:rsid w:val="00C00B44"/>
    <w:rsid w:val="00C23245"/>
    <w:rsid w:val="00C41AFE"/>
    <w:rsid w:val="00C626B9"/>
    <w:rsid w:val="00CC7638"/>
    <w:rsid w:val="00CE017A"/>
    <w:rsid w:val="00D127BC"/>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B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124</Words>
  <Characters>711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2004-07-15T20:04:00Z</dcterms:created>
  <dcterms:modified xsi:type="dcterms:W3CDTF">2004-07-15T20:04:00Z</dcterms:modified>
</cp:coreProperties>
</file>