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48" w:rsidRDefault="00E21A48" w:rsidP="00286A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24:05:30:02.01.  Parent participation in meetings.</w:t>
      </w:r>
      <w:r>
        <w:rPr>
          <w:rFonts w:ascii="Times New Roman" w:hAnsi="Times New Roman"/>
          <w:sz w:val="24"/>
        </w:rPr>
        <w:t xml:space="preserve"> The parents of a child with a disability must be afforded an opportunity to participate in meetings with respect to the identification, evaluation, and educational placement of the child and the provision of a free appropriate public education to the child. Each school district shall provide notice consistent with § 24:05:25:16 to ensure that parents of eligible students be given the opportunity to participate in the meetings described in this article. If neither parent can participate in a meeting in which a decision is to be made relating to the educational placement of their child, the district shall use other methods to ensure their participation, including individual or conference telephone calls, or video conferencing. A placement decision may be made by a group without parental involvement, if the district is unable to obtain the parent's participation in the decision. The district must have a record of its attempts to ensure parental involvement.</w:t>
      </w:r>
    </w:p>
    <w:p w:rsidR="00E21A48" w:rsidRDefault="00E21A48" w:rsidP="00286A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1A48" w:rsidRDefault="00E21A48" w:rsidP="00286A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E21A48" w:rsidRDefault="00E21A48" w:rsidP="00286A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E21A48" w:rsidRDefault="00E21A48" w:rsidP="00286A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Law Implemented:</w:t>
      </w:r>
      <w:r>
        <w:rPr>
          <w:rFonts w:ascii="Times New Roman" w:hAnsi="Times New Roman"/>
          <w:sz w:val="24"/>
        </w:rPr>
        <w:t xml:space="preserve"> SDCL 13-37-1.1.</w:t>
      </w:r>
    </w:p>
    <w:p w:rsidR="00E21A48" w:rsidRDefault="00E21A48" w:rsidP="00286A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21A48" w:rsidSect="00E21A4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86A15"/>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1A48"/>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1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175</Words>
  <Characters>999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2007-07-04T17:53:00Z</dcterms:created>
  <dcterms:modified xsi:type="dcterms:W3CDTF">2007-07-04T17:54:00Z</dcterms:modified>
</cp:coreProperties>
</file>