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69" w:rsidRDefault="00DD4669" w:rsidP="00DF71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24:05:30:06.01.  Procedural safeguards notice -- Availability.</w:t>
      </w:r>
      <w:r>
        <w:rPr>
          <w:rFonts w:ascii="Times New Roman" w:hAnsi="Times New Roman"/>
          <w:sz w:val="24"/>
        </w:rPr>
        <w:t xml:space="preserve"> A copy of the procedural safeguards available to the parents of a child with a disability must be given to the parents only one time a school year, except that a copy must also be given to the parent:</w:t>
      </w:r>
    </w:p>
    <w:p w:rsidR="00DD4669" w:rsidRDefault="00DD4669" w:rsidP="00DF71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D4669" w:rsidRDefault="00DD4669" w:rsidP="00DF71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Upon initial referral or parental request for evaluation;</w:t>
      </w:r>
    </w:p>
    <w:p w:rsidR="00DD4669" w:rsidRDefault="00DD4669" w:rsidP="00DF71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Upon request by a parent;</w:t>
      </w:r>
    </w:p>
    <w:p w:rsidR="00DD4669" w:rsidRDefault="00DD4669" w:rsidP="00DF71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In accordance with the discipline procedures in chapters 24:05:26 and 24:05:26.01; and</w:t>
      </w:r>
    </w:p>
    <w:p w:rsidR="00DD4669" w:rsidRDefault="00DD4669" w:rsidP="00DF71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Upon receipt of the first state complaint under chapter 24:05:15 and first due process complaint under this chapter in a school year.</w:t>
      </w:r>
    </w:p>
    <w:p w:rsidR="00DD4669" w:rsidRDefault="00DD4669" w:rsidP="00DF71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D4669" w:rsidRDefault="00DD4669" w:rsidP="00DF71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 district may place a current copy of the procedural safeguards notice on its internet website if a website exists.</w:t>
      </w:r>
    </w:p>
    <w:p w:rsidR="00DD4669" w:rsidRDefault="00DD4669" w:rsidP="00DF71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D4669" w:rsidRDefault="00DD4669" w:rsidP="00DF71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32 SDR 41, effective </w:t>
      </w:r>
      <w:smartTag w:uri="urn:schemas-microsoft-com:office:smarttags" w:element="date">
        <w:smartTagPr>
          <w:attr w:name="Year" w:val="2005"/>
          <w:attr w:name="Day" w:val="11"/>
          <w:attr w:name="Month" w:val="9"/>
        </w:smartTagPr>
        <w:r>
          <w:rPr>
            <w:rFonts w:ascii="Times New Roman" w:hAnsi="Times New Roman"/>
            <w:sz w:val="24"/>
          </w:rPr>
          <w:t>September 11, 2005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</w:p>
    <w:p w:rsidR="00DD4669" w:rsidRDefault="00DD4669" w:rsidP="00DF71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DD4669" w:rsidRDefault="00DD4669" w:rsidP="00DF71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DD4669" w:rsidRDefault="00DD4669" w:rsidP="00DF71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D4669" w:rsidSect="00DD46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0BD0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35624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1852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4669"/>
    <w:rsid w:val="00DD6F24"/>
    <w:rsid w:val="00DE0D69"/>
    <w:rsid w:val="00DE7038"/>
    <w:rsid w:val="00DF714D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4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135</Words>
  <Characters>772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3</cp:revision>
  <dcterms:created xsi:type="dcterms:W3CDTF">2007-07-04T18:13:00Z</dcterms:created>
  <dcterms:modified xsi:type="dcterms:W3CDTF">2007-07-10T20:56:00Z</dcterms:modified>
</cp:coreProperties>
</file>