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96" w:rsidRDefault="00810096" w:rsidP="00EE73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041CF">
        <w:rPr>
          <w:rFonts w:ascii="Times New Roman" w:hAnsi="Times New Roman"/>
          <w:b/>
          <w:sz w:val="24"/>
        </w:rPr>
        <w:t>24:05:30:08.10.  Resolution meeting -- Purpose.</w:t>
      </w:r>
      <w:r>
        <w:rPr>
          <w:rFonts w:ascii="Times New Roman" w:hAnsi="Times New Roman"/>
          <w:sz w:val="24"/>
        </w:rPr>
        <w:t xml:space="preserve"> The purpose of the resolution meeting is for the parent of the child to discuss the due process complaint, and the facts that form the basis of the due process complaint, so that the district has the opportunity to resolve the dispute that is the basis for the due process complaint.</w:t>
      </w:r>
    </w:p>
    <w:p w:rsidR="00810096" w:rsidRDefault="00810096" w:rsidP="00EE73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10096" w:rsidRDefault="00810096" w:rsidP="00EE73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10096" w:rsidRDefault="00810096" w:rsidP="00EE73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10096" w:rsidRDefault="00810096" w:rsidP="00EE73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10096" w:rsidRDefault="00810096" w:rsidP="00EE73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10096" w:rsidSect="008100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041CF"/>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0096"/>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E7312"/>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1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67</Words>
  <Characters>383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2007-07-04T19:16:00Z</dcterms:created>
  <dcterms:modified xsi:type="dcterms:W3CDTF">2007-07-04T19:16:00Z</dcterms:modified>
</cp:coreProperties>
</file>