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69E8A4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24:10:45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POSTSECONDARY TECHNICAL INSTITUTE CREDENTIAL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24:10:45:01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24:10:45:02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24:10:45:03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24:10:45:04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24:10:45:05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24:10:45:06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24:10:45:07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24:10:45:08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24:10:45:09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24:10:45:10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24:10:45:11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24:10:45:12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24:10:45:13</w:t>
        <w:tab/>
        <w:tab/>
      </w:r>
      <w:r>
        <w:rPr>
          <w:lang w:val="en-US" w:bidi="en-US" w:eastAsia="en-US"/>
        </w:rPr>
        <w:t>Repealed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24:10:45:14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584" w:left="1584"/>
      </w:pPr>
      <w:r>
        <w:t>24:10:45:15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24:10:45:16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24:10:45:17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