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24:14:04:04.07.  Use of private insurance -- Copy of system of payments.</w:t>
      </w:r>
      <w:r>
        <w:t xml:space="preserve"> When obtaining parental consent </w:t>
      </w:r>
      <w:r>
        <w:rPr>
          <w:lang w:val="en-US" w:bidi="en-US" w:eastAsia="en-US"/>
        </w:rPr>
        <w:t xml:space="preserve">as </w:t>
      </w:r>
      <w:r>
        <w:t>required by § 24:14:04:04.05</w:t>
      </w:r>
      <w:r>
        <w:rPr>
          <w:lang w:val="en-US" w:bidi="en-US" w:eastAsia="en-US"/>
        </w:rPr>
        <w:t>,</w:t>
      </w:r>
      <w:r>
        <w:t xml:space="preserve"> or initially using benefits under a child's or parent's private insurance policy to pay for an early intervention service, the department shall provide the parent </w:t>
      </w:r>
      <w:r>
        <w:rPr>
          <w:lang w:val="en-US" w:bidi="en-US" w:eastAsia="en-US"/>
        </w:rPr>
        <w:t xml:space="preserve">access to </w:t>
      </w:r>
      <w:r>
        <w:t xml:space="preserve">the state's system of payments. </w:t>
      </w:r>
      <w:r>
        <w:t xml:space="preserve">The department shall pay </w:t>
      </w:r>
      <w:r>
        <w:rPr>
          <w:lang w:val="en-US" w:bidi="en-US" w:eastAsia="en-US"/>
        </w:rPr>
        <w:t xml:space="preserve">all </w:t>
      </w:r>
      <w:r>
        <w:t xml:space="preserve">co-pays and deductibles </w:t>
      </w:r>
      <w:r>
        <w:rPr>
          <w:lang w:val="en-US" w:bidi="en-US" w:eastAsia="en-US"/>
        </w:rPr>
        <w:t>to el</w:t>
      </w:r>
      <w:r>
        <w:rPr>
          <w:lang w:val="en-US" w:bidi="en-US" w:eastAsia="en-US"/>
        </w:rPr>
        <w:t>iminate any</w:t>
      </w:r>
      <w:r>
        <w:rPr>
          <w:lang w:val="en-US" w:bidi="en-US" w:eastAsia="en-US"/>
        </w:rPr>
        <w:t xml:space="preserve"> out</w:t>
      </w:r>
      <w:r>
        <w:rPr>
          <w:lang w:val="en-US" w:bidi="en-US" w:eastAsia="en-US"/>
        </w:rPr>
        <w:t>-of-pocket costs to the parents for the early in</w:t>
      </w:r>
      <w:r>
        <w:rPr>
          <w:lang w:val="en-US" w:bidi="en-US" w:eastAsia="en-US"/>
        </w:rPr>
        <w:t>t</w:t>
      </w:r>
      <w:r>
        <w:rPr>
          <w:lang w:val="en-US" w:bidi="en-US" w:eastAsia="en-US"/>
        </w:rPr>
        <w:t>ervention service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2012-12-15T18:25:00Z</dcterms:created>
  <cp:lastModifiedBy>Kelly Thompson</cp:lastModifiedBy>
  <dcterms:modified xsi:type="dcterms:W3CDTF">2022-07-18T19:27:48Z</dcterms:modified>
  <cp:revision>3</cp:revision>
</cp:coreProperties>
</file>