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E7" w:rsidRDefault="007C7BE7" w:rsidP="00292C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24:14:04:11.  Service provision during pendency of dispute.</w:t>
      </w:r>
      <w:r>
        <w:rPr>
          <w:rFonts w:ascii="Times New Roman" w:hAnsi="Times New Roman"/>
          <w:sz w:val="24"/>
        </w:rPr>
        <w:t xml:space="preserve"> During the pendency of a dispute, if necessary to prevent a delay in the timely provision of services to an eligible child or the child's family, the department may use funds from this program to pay the provider of services, pending reimbursement from the agency or entity that has ultimate responsibility for the payment.</w:t>
      </w:r>
    </w:p>
    <w:p w:rsidR="007C7BE7" w:rsidRDefault="007C7BE7" w:rsidP="00292C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C7BE7" w:rsidRDefault="007C7BE7" w:rsidP="00292C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223, effective </w:t>
      </w:r>
      <w:smartTag w:uri="urn:schemas-microsoft-com:office:smarttags" w:element="date">
        <w:smartTagPr>
          <w:attr w:name="Year" w:val="1994"/>
          <w:attr w:name="Day" w:val="7"/>
          <w:attr w:name="Month" w:val="7"/>
        </w:smartTagPr>
        <w:r>
          <w:rPr>
            <w:rFonts w:ascii="Times New Roman" w:hAnsi="Times New Roman"/>
            <w:sz w:val="24"/>
          </w:rPr>
          <w:t>July 7, 1994</w:t>
        </w:r>
      </w:smartTag>
      <w:r>
        <w:rPr>
          <w:rFonts w:ascii="Times New Roman" w:hAnsi="Times New Roman"/>
          <w:sz w:val="24"/>
        </w:rPr>
        <w:t xml:space="preserve">; 28 SDR 105, effective </w:t>
      </w:r>
      <w:smartTag w:uri="urn:schemas-microsoft-com:office:smarttags" w:element="date">
        <w:smartTagPr>
          <w:attr w:name="Year" w:val="2002"/>
          <w:attr w:name="Day" w:val="31"/>
          <w:attr w:name="Month" w:val="1"/>
        </w:smartTagPr>
        <w:r>
          <w:rPr>
            <w:rFonts w:ascii="Times New Roman" w:hAnsi="Times New Roman"/>
            <w:sz w:val="24"/>
          </w:rPr>
          <w:t>January 31, 2002</w:t>
        </w:r>
      </w:smartTag>
      <w:r>
        <w:rPr>
          <w:rFonts w:ascii="Times New Roman" w:hAnsi="Times New Roman"/>
          <w:sz w:val="24"/>
        </w:rPr>
        <w:t xml:space="preserve">; 35 SDR 82, effective </w:t>
      </w:r>
      <w:smartTag w:uri="urn:schemas-microsoft-com:office:smarttags" w:element="date">
        <w:smartTagPr>
          <w:attr w:name="Year" w:val="2008"/>
          <w:attr w:name="Day" w:val="22"/>
          <w:attr w:name="Month" w:val="10"/>
        </w:smartTagPr>
        <w:r>
          <w:rPr>
            <w:rFonts w:ascii="Times New Roman" w:hAnsi="Times New Roman"/>
            <w:sz w:val="24"/>
          </w:rPr>
          <w:t>October 22, 2008</w:t>
        </w:r>
      </w:smartTag>
      <w:r>
        <w:rPr>
          <w:rFonts w:ascii="Times New Roman" w:hAnsi="Times New Roman"/>
          <w:sz w:val="24"/>
        </w:rPr>
        <w:t>.</w:t>
      </w:r>
    </w:p>
    <w:p w:rsidR="007C7BE7" w:rsidRDefault="007C7BE7" w:rsidP="00292C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7C7BE7" w:rsidRDefault="007C7BE7" w:rsidP="00292C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7C7BE7" w:rsidRDefault="007C7BE7" w:rsidP="00292C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C7BE7" w:rsidSect="007C7B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1EAA"/>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34FB"/>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6F48"/>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2CC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057"/>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6CB5"/>
    <w:rsid w:val="004173EC"/>
    <w:rsid w:val="00420BB0"/>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C6D36"/>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A7960"/>
    <w:rsid w:val="007B119F"/>
    <w:rsid w:val="007B1633"/>
    <w:rsid w:val="007B23F1"/>
    <w:rsid w:val="007B2C5A"/>
    <w:rsid w:val="007B3E5A"/>
    <w:rsid w:val="007C0EE2"/>
    <w:rsid w:val="007C4121"/>
    <w:rsid w:val="007C4B41"/>
    <w:rsid w:val="007C5509"/>
    <w:rsid w:val="007C7BE7"/>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C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89</Words>
  <Characters>510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2008-10-14T20:32:00Z</dcterms:created>
  <dcterms:modified xsi:type="dcterms:W3CDTF">2008-10-14T20:32:00Z</dcterms:modified>
</cp:coreProperties>
</file>