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2B" w:rsidRDefault="00C0152B" w:rsidP="00FD7B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24:14:08:09.  Nursing services.</w:t>
      </w:r>
      <w:r>
        <w:rPr>
          <w:rFonts w:ascii="Times New Roman" w:hAnsi="Times New Roman"/>
          <w:sz w:val="24"/>
        </w:rPr>
        <w:t xml:space="preserve"> Nursing services include the following:</w:t>
      </w:r>
    </w:p>
    <w:p w:rsidR="00C0152B" w:rsidRDefault="00C0152B" w:rsidP="00FD7B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0152B" w:rsidRDefault="00C0152B" w:rsidP="00FD7B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assessment of health status for the purpose of providing nursing care, including the identification of patterns of human response to actual or potential health problems;</w:t>
      </w:r>
    </w:p>
    <w:p w:rsidR="00C0152B" w:rsidRDefault="00C0152B" w:rsidP="00FD7B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0152B" w:rsidRDefault="00C0152B" w:rsidP="00FD7B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Provision of nursing care to prevent health problems, restore or improve functioning, and promote optimal health and development; and</w:t>
      </w:r>
    </w:p>
    <w:p w:rsidR="00C0152B" w:rsidRDefault="00C0152B" w:rsidP="00FD7B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0152B" w:rsidRDefault="00C0152B" w:rsidP="00FD7B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Administration of medications, treatments, and regimens prescribed by a licensed physician.</w:t>
      </w:r>
    </w:p>
    <w:p w:rsidR="00C0152B" w:rsidRDefault="00C0152B" w:rsidP="00FD7B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0152B" w:rsidRDefault="00C0152B" w:rsidP="00FD7B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>.</w:t>
      </w:r>
    </w:p>
    <w:p w:rsidR="00C0152B" w:rsidRDefault="00C0152B" w:rsidP="00FD7B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C0152B" w:rsidRDefault="00C0152B" w:rsidP="00FD7B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C0152B" w:rsidRDefault="00C0152B" w:rsidP="00FD7B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0152B" w:rsidSect="00C015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152B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D7B22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2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2004-07-14T20:43:00Z</dcterms:created>
  <dcterms:modified xsi:type="dcterms:W3CDTF">2004-07-14T20:43:00Z</dcterms:modified>
</cp:coreProperties>
</file>