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24:14:11:04.  Areas to be screened -- Screening instruments.</w:t>
      </w:r>
      <w:r>
        <w:t xml:space="preserve"> The following areas may be screened: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Cognitive development;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Physical development, including fine motor</w:t>
      </w:r>
      <w:r>
        <w:rPr>
          <w:lang w:val="en-US" w:bidi="en-US" w:eastAsia="en-US"/>
        </w:rPr>
        <w:t>,</w:t>
      </w:r>
      <w:r>
        <w:t xml:space="preserve"> </w:t>
      </w:r>
      <w:r>
        <w:t>gross motor,</w:t>
      </w:r>
      <w:r>
        <w:rPr>
          <w:lang w:val="en-US" w:bidi="en-US" w:eastAsia="en-US"/>
        </w:rPr>
        <w:t xml:space="preserve"> </w:t>
      </w:r>
      <w:r>
        <w:t>vision</w:t>
      </w:r>
      <w:r>
        <w:rPr>
          <w:lang w:val="en-US" w:bidi="en-US" w:eastAsia="en-US"/>
        </w:rPr>
        <w:t>,</w:t>
      </w:r>
      <w:r>
        <w:t xml:space="preserve"> and hearing;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Communication development</w:t>
      </w:r>
      <w:r>
        <w:rPr>
          <w:lang w:val="en-US" w:bidi="en-US" w:eastAsia="en-US"/>
        </w:rPr>
        <w:t>,</w:t>
      </w:r>
      <w:r>
        <w:t xml:space="preserve"> including receptive </w:t>
      </w:r>
      <w:r>
        <w:rPr>
          <w:lang w:val="en-US" w:bidi="en-US" w:eastAsia="en-US"/>
        </w:rPr>
        <w:t>and</w:t>
      </w:r>
      <w:r>
        <w:t xml:space="preserve"> expressive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(4)  Social or emotional development;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(5)  Adaptive development.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Screening instruments must be culturally sensitive and administered in the native language or mode of communication of the family unless it is clearly not feasible to do so.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2012-12-15T19:00:00Z</dcterms:created>
  <cp:lastModifiedBy>Kelly Thompson</cp:lastModifiedBy>
  <dcterms:modified xsi:type="dcterms:W3CDTF">2022-07-19T20:08:29Z</dcterms:modified>
  <cp:revision>4</cp:revision>
</cp:coreProperties>
</file>