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24:14:13:02.  Department's responsibility.</w:t>
      </w:r>
      <w:r>
        <w:t xml:space="preserve"> The department shall monitor agencies, institutions, and organizations used by the state to </w:t>
      </w:r>
      <w:r>
        <w:rPr>
          <w:lang w:val="en-US" w:bidi="en-US" w:eastAsia="en-US"/>
        </w:rPr>
        <w:t>deve</w:t>
      </w:r>
      <w:r>
        <w:rPr>
          <w:lang w:val="en-US" w:bidi="en-US" w:eastAsia="en-US"/>
        </w:rPr>
        <w:t>l</w:t>
      </w:r>
      <w:r>
        <w:rPr>
          <w:lang w:val="en-US" w:bidi="en-US" w:eastAsia="en-US"/>
        </w:rPr>
        <w:t xml:space="preserve">op and </w:t>
      </w:r>
      <w:r>
        <w:rPr>
          <w:lang w:val="en-US" w:bidi="en-US" w:eastAsia="en-US"/>
        </w:rPr>
        <w:t>implement</w:t>
      </w:r>
      <w:r>
        <w:t xml:space="preserve"> </w:t>
      </w:r>
      <w:r>
        <w:t xml:space="preserve">individualized family service plans </w:t>
      </w:r>
      <w:r>
        <w:rPr>
          <w:lang w:val="en-US" w:bidi="en-US" w:eastAsia="en-US"/>
        </w:rPr>
        <w:t>(IFSPs)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rPr>
          <w:lang w:val="en-US" w:bidi="en-US" w:eastAsia="en-US"/>
        </w:rPr>
        <w:tab/>
      </w:r>
      <w:r>
        <w:rPr>
          <w:lang w:val="en-US" w:bidi="en-US" w:eastAsia="en-US"/>
        </w:rPr>
        <w:t>The department shall resolve any</w:t>
      </w:r>
      <w:r>
        <w:t xml:space="preserve"> dispute between agencies </w:t>
      </w:r>
      <w:r>
        <w:rPr>
          <w:lang w:val="en-US" w:bidi="en-US" w:eastAsia="en-US"/>
        </w:rPr>
        <w:t>over the</w:t>
      </w:r>
      <w:r>
        <w:t xml:space="preserve"> responsibility </w:t>
      </w:r>
      <w:r>
        <w:rPr>
          <w:lang w:val="en-US" w:bidi="en-US" w:eastAsia="en-US"/>
        </w:rPr>
        <w:t>of</w:t>
      </w:r>
      <w:r>
        <w:t xml:space="preserve"> developing or implementing an </w:t>
      </w:r>
      <w:r>
        <w:rPr>
          <w:lang w:val="en-US" w:bidi="en-US" w:eastAsia="en-US"/>
        </w:rPr>
        <w:t>IFSP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Source:</w:t>
      </w:r>
      <w:r>
        <w:t xml:space="preserve"> 20 SDR 223, effective July 7, 1994; 28 SDR 105, effective January 31, 2002; 35 SDR 82, effective October 22, 2008; 39 SDR 109, effective December 17, 2012</w:t>
      </w:r>
      <w:r>
        <w:rPr>
          <w:lang w:val="en-US" w:bidi="en-US" w:eastAsia="en-US"/>
        </w:rPr>
        <w:t>; 49 SDR 7, effective July 31, 2022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General Authority:</w:t>
      </w:r>
      <w:r>
        <w:t xml:space="preserve"> SDCL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Law Implemented:</w:t>
      </w:r>
      <w:r>
        <w:t xml:space="preserve"> SDCL 13-1-23, 13-14-1,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2012-12-15T19:24:00Z</dcterms:created>
  <cp:lastModifiedBy>Kelly Thompson</cp:lastModifiedBy>
  <dcterms:modified xsi:type="dcterms:W3CDTF">2022-07-19T20:49:37Z</dcterms:modified>
  <cp:revision>6</cp:revision>
</cp:coreProperties>
</file>