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97" w:rsidRDefault="00F87D97" w:rsidP="000B70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B9258F">
        <w:rPr>
          <w:b/>
        </w:rPr>
        <w:t>24:14:14:16.07.  Content of due process complaint notice.</w:t>
      </w:r>
      <w:r>
        <w:t xml:space="preserve"> The notice required in § 24:14:14:16.06 must include:</w:t>
      </w:r>
    </w:p>
    <w:p w:rsidR="00F87D97" w:rsidRDefault="00F87D97" w:rsidP="000B70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87D97" w:rsidRDefault="00F87D97" w:rsidP="000B70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The name of the child;</w:t>
      </w:r>
    </w:p>
    <w:p w:rsidR="00F87D97" w:rsidRDefault="00F87D97" w:rsidP="000B70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The address of the residence of the child;</w:t>
      </w:r>
    </w:p>
    <w:p w:rsidR="00F87D97" w:rsidRDefault="00F87D97" w:rsidP="000B70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The name of the Part C service provider serving the child;</w:t>
      </w:r>
    </w:p>
    <w:p w:rsidR="00F87D97" w:rsidRDefault="00F87D97" w:rsidP="000B70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In the case of a homeless child, available contact information for the child and the name of the Part C service provider serving the child;</w:t>
      </w:r>
    </w:p>
    <w:p w:rsidR="00F87D97" w:rsidRDefault="00F87D97" w:rsidP="000B70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(5)  A description of the nature of the problem of the child relating to the proposed or refused initiation or change, including the facts relating to the problem; and</w:t>
      </w:r>
    </w:p>
    <w:p w:rsidR="00F87D97" w:rsidRDefault="00F87D97" w:rsidP="000B70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(6)  A proposed resolution of the problem to the extent known and available to the party at the time.</w:t>
      </w:r>
    </w:p>
    <w:p w:rsidR="00F87D97" w:rsidRDefault="00F87D97" w:rsidP="000B70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87D97" w:rsidRDefault="00F87D97" w:rsidP="000B70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A party may not have a hearing on a due process complaint until the party, or the attorney representing the party, files a due process complaint that meets the requirements of this section.</w:t>
      </w:r>
    </w:p>
    <w:p w:rsidR="00F87D97" w:rsidRDefault="00F87D97" w:rsidP="000B70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87D97" w:rsidRDefault="00F87D97" w:rsidP="000B70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35 SDR 82, effective October 22, 2008; 39 SDR 109, effective December 17, 2012.</w:t>
      </w:r>
    </w:p>
    <w:p w:rsidR="00F87D97" w:rsidRDefault="00F87D97" w:rsidP="000B70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F87D97" w:rsidRDefault="00F87D97" w:rsidP="000B70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t>13-1-23</w:t>
        </w:r>
      </w:smartTag>
      <w:r>
        <w:t>, 13-14-1, 13-37-1.1.</w:t>
      </w:r>
    </w:p>
    <w:p w:rsidR="00F87D97" w:rsidRDefault="00F87D97" w:rsidP="000B70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F87D9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005"/>
    <w:rsid w:val="00086AE4"/>
    <w:rsid w:val="000B7005"/>
    <w:rsid w:val="008B09BA"/>
    <w:rsid w:val="00B9258F"/>
    <w:rsid w:val="00BD2079"/>
    <w:rsid w:val="00E14A82"/>
    <w:rsid w:val="00F87D97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156</Words>
  <Characters>890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2012-12-15T19:45:00Z</dcterms:created>
  <dcterms:modified xsi:type="dcterms:W3CDTF">2012-12-15T19:46:00Z</dcterms:modified>
</cp:coreProperties>
</file>